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1663" w14:textId="77777777" w:rsidR="00E81193" w:rsidRPr="003F3996" w:rsidRDefault="00E81193" w:rsidP="00E81193">
      <w:p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>Notulen Algemene Ledenvergadering Vereniging Professoren-en Burgemeesterswijk</w:t>
      </w:r>
      <w:r w:rsidR="000715C0">
        <w:rPr>
          <w:b/>
          <w:sz w:val="20"/>
          <w:szCs w:val="20"/>
        </w:rPr>
        <w:t xml:space="preserve"> 2018</w:t>
      </w:r>
    </w:p>
    <w:p w14:paraId="2E86AAA9" w14:textId="77777777" w:rsidR="00E81193" w:rsidRPr="003F3996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 xml:space="preserve">Datum  </w:t>
      </w:r>
      <w:r w:rsidRPr="003F3996">
        <w:rPr>
          <w:sz w:val="20"/>
          <w:szCs w:val="20"/>
        </w:rPr>
        <w:tab/>
      </w:r>
      <w:r w:rsidRPr="003F3996">
        <w:rPr>
          <w:sz w:val="20"/>
          <w:szCs w:val="20"/>
        </w:rPr>
        <w:tab/>
      </w:r>
      <w:r w:rsidR="00A60745">
        <w:rPr>
          <w:sz w:val="20"/>
          <w:szCs w:val="20"/>
        </w:rPr>
        <w:t>2</w:t>
      </w:r>
      <w:r w:rsidR="000715C0">
        <w:rPr>
          <w:sz w:val="20"/>
          <w:szCs w:val="20"/>
        </w:rPr>
        <w:t>8</w:t>
      </w:r>
      <w:r w:rsidRPr="003F3996">
        <w:rPr>
          <w:sz w:val="20"/>
          <w:szCs w:val="20"/>
        </w:rPr>
        <w:t xml:space="preserve"> maart 201</w:t>
      </w:r>
      <w:r w:rsidR="000715C0">
        <w:rPr>
          <w:sz w:val="20"/>
          <w:szCs w:val="20"/>
        </w:rPr>
        <w:t>8</w:t>
      </w:r>
      <w:r w:rsidRPr="003F3996">
        <w:rPr>
          <w:sz w:val="20"/>
          <w:szCs w:val="20"/>
        </w:rPr>
        <w:t xml:space="preserve"> </w:t>
      </w:r>
    </w:p>
    <w:p w14:paraId="7F4DCEF0" w14:textId="77777777" w:rsidR="0073520E" w:rsidRPr="003F3996" w:rsidRDefault="00E81193" w:rsidP="00E81193">
      <w:pPr>
        <w:ind w:left="1410" w:hanging="1410"/>
        <w:rPr>
          <w:sz w:val="20"/>
          <w:szCs w:val="20"/>
        </w:rPr>
      </w:pPr>
      <w:r w:rsidRPr="003F3996">
        <w:rPr>
          <w:sz w:val="20"/>
          <w:szCs w:val="20"/>
        </w:rPr>
        <w:t xml:space="preserve">Bestuur </w:t>
      </w:r>
      <w:r w:rsidRPr="003F3996">
        <w:rPr>
          <w:sz w:val="20"/>
          <w:szCs w:val="20"/>
        </w:rPr>
        <w:tab/>
        <w:t>Regine Scholten (voorzitter), Joop v</w:t>
      </w:r>
      <w:r w:rsidR="008E1F9A">
        <w:rPr>
          <w:sz w:val="20"/>
          <w:szCs w:val="20"/>
        </w:rPr>
        <w:t xml:space="preserve">an Pijkeren (secretaris, </w:t>
      </w:r>
      <w:r w:rsidR="00036CAF">
        <w:rPr>
          <w:sz w:val="20"/>
          <w:szCs w:val="20"/>
        </w:rPr>
        <w:t>notulen</w:t>
      </w:r>
      <w:r w:rsidRPr="003F3996">
        <w:rPr>
          <w:sz w:val="20"/>
          <w:szCs w:val="20"/>
        </w:rPr>
        <w:t xml:space="preserve">), </w:t>
      </w:r>
      <w:r w:rsidR="000715C0">
        <w:rPr>
          <w:sz w:val="20"/>
          <w:szCs w:val="20"/>
        </w:rPr>
        <w:t>Karin Jansen</w:t>
      </w:r>
      <w:r w:rsidRPr="003F3996">
        <w:rPr>
          <w:sz w:val="20"/>
          <w:szCs w:val="20"/>
        </w:rPr>
        <w:t xml:space="preserve"> (penningmeester), Astrid van Eerden</w:t>
      </w:r>
      <w:r w:rsidR="000715C0">
        <w:rPr>
          <w:sz w:val="20"/>
          <w:szCs w:val="20"/>
        </w:rPr>
        <w:t>,</w:t>
      </w:r>
      <w:r w:rsidRPr="003F3996">
        <w:rPr>
          <w:sz w:val="20"/>
          <w:szCs w:val="20"/>
        </w:rPr>
        <w:t xml:space="preserve"> Mon</w:t>
      </w:r>
      <w:r w:rsidR="00A96DF8" w:rsidRPr="003F3996">
        <w:rPr>
          <w:sz w:val="20"/>
          <w:szCs w:val="20"/>
        </w:rPr>
        <w:t xml:space="preserve">ica Wigman </w:t>
      </w:r>
      <w:r w:rsidR="000715C0">
        <w:rPr>
          <w:sz w:val="20"/>
          <w:szCs w:val="20"/>
        </w:rPr>
        <w:t>en Hans Turenhout</w:t>
      </w:r>
    </w:p>
    <w:p w14:paraId="6708BA35" w14:textId="77777777" w:rsidR="00E81193" w:rsidRPr="003F3996" w:rsidRDefault="00E81193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 xml:space="preserve">Opening en vaststelling agenda  </w:t>
      </w:r>
    </w:p>
    <w:p w14:paraId="54DC682E" w14:textId="77777777" w:rsidR="00E81193" w:rsidRPr="003F3996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>Regine Scholten opent om 20.00</w:t>
      </w:r>
      <w:r w:rsidR="008E1F9A">
        <w:rPr>
          <w:sz w:val="20"/>
          <w:szCs w:val="20"/>
        </w:rPr>
        <w:t xml:space="preserve"> </w:t>
      </w:r>
      <w:r w:rsidRPr="003F3996">
        <w:rPr>
          <w:sz w:val="20"/>
          <w:szCs w:val="20"/>
        </w:rPr>
        <w:t>u</w:t>
      </w:r>
      <w:r w:rsidR="008E1F9A">
        <w:rPr>
          <w:sz w:val="20"/>
          <w:szCs w:val="20"/>
        </w:rPr>
        <w:t>ur</w:t>
      </w:r>
      <w:r w:rsidRPr="003F3996">
        <w:rPr>
          <w:sz w:val="20"/>
          <w:szCs w:val="20"/>
        </w:rPr>
        <w:t xml:space="preserve"> de vergadering</w:t>
      </w:r>
      <w:r w:rsidR="00864374">
        <w:rPr>
          <w:sz w:val="20"/>
          <w:szCs w:val="20"/>
        </w:rPr>
        <w:t>. De agenda wordt vastgesteld.</w:t>
      </w:r>
    </w:p>
    <w:p w14:paraId="2695A041" w14:textId="77777777" w:rsidR="00E81193" w:rsidRPr="003F3996" w:rsidRDefault="00E81193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 xml:space="preserve">Mededelingen en ingekomen stukken  </w:t>
      </w:r>
    </w:p>
    <w:p w14:paraId="55319489" w14:textId="4AF0972A" w:rsidR="00B92E2C" w:rsidRDefault="00D52232" w:rsidP="000715C0">
      <w:pPr>
        <w:rPr>
          <w:sz w:val="20"/>
          <w:szCs w:val="20"/>
        </w:rPr>
      </w:pPr>
      <w:r w:rsidRPr="003F3996">
        <w:rPr>
          <w:sz w:val="20"/>
          <w:szCs w:val="20"/>
        </w:rPr>
        <w:t>Afmeldingen</w:t>
      </w:r>
      <w:r w:rsidR="000715C0">
        <w:rPr>
          <w:sz w:val="20"/>
          <w:szCs w:val="20"/>
        </w:rPr>
        <w:t>:</w:t>
      </w:r>
      <w:r w:rsidR="00BA2E0E">
        <w:rPr>
          <w:sz w:val="20"/>
          <w:szCs w:val="20"/>
        </w:rPr>
        <w:t xml:space="preserve"> Dhr Van der Waals, </w:t>
      </w:r>
      <w:r w:rsidR="00864374">
        <w:rPr>
          <w:sz w:val="20"/>
          <w:szCs w:val="20"/>
        </w:rPr>
        <w:t>M</w:t>
      </w:r>
      <w:r w:rsidR="00BA2E0E">
        <w:rPr>
          <w:sz w:val="20"/>
          <w:szCs w:val="20"/>
        </w:rPr>
        <w:t>evrouw Kooi en mevrouw Jonk</w:t>
      </w:r>
      <w:r w:rsidR="00FE4E39">
        <w:rPr>
          <w:sz w:val="20"/>
          <w:szCs w:val="20"/>
        </w:rPr>
        <w:t>.</w:t>
      </w:r>
    </w:p>
    <w:p w14:paraId="6A1C2B13" w14:textId="77777777" w:rsidR="00927B9C" w:rsidRDefault="00927B9C" w:rsidP="00255594">
      <w:pPr>
        <w:rPr>
          <w:sz w:val="20"/>
          <w:szCs w:val="20"/>
        </w:rPr>
      </w:pPr>
      <w:r>
        <w:rPr>
          <w:sz w:val="20"/>
          <w:szCs w:val="20"/>
        </w:rPr>
        <w:t>Verder zijn er geen ingekomen stukken.</w:t>
      </w:r>
    </w:p>
    <w:p w14:paraId="55AD79E7" w14:textId="77777777" w:rsidR="00E81193" w:rsidRPr="003F3996" w:rsidRDefault="00E5102F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>Notulen</w:t>
      </w:r>
      <w:r w:rsidR="00215527" w:rsidRPr="003F3996">
        <w:rPr>
          <w:b/>
          <w:sz w:val="20"/>
          <w:szCs w:val="20"/>
        </w:rPr>
        <w:t xml:space="preserve"> ALV 201</w:t>
      </w:r>
      <w:r w:rsidR="000715C0">
        <w:rPr>
          <w:b/>
          <w:sz w:val="20"/>
          <w:szCs w:val="20"/>
        </w:rPr>
        <w:t>7</w:t>
      </w:r>
      <w:r w:rsidR="00E81193" w:rsidRPr="003F3996">
        <w:rPr>
          <w:b/>
          <w:sz w:val="20"/>
          <w:szCs w:val="20"/>
        </w:rPr>
        <w:t xml:space="preserve">: ter goedkeuring  </w:t>
      </w:r>
    </w:p>
    <w:p w14:paraId="7B2A7260" w14:textId="7D8DD598" w:rsidR="006E5DDA" w:rsidRDefault="00864374" w:rsidP="006E5DDA">
      <w:pPr>
        <w:rPr>
          <w:sz w:val="20"/>
          <w:szCs w:val="20"/>
        </w:rPr>
      </w:pPr>
      <w:r>
        <w:rPr>
          <w:sz w:val="20"/>
          <w:szCs w:val="20"/>
        </w:rPr>
        <w:t>Er wordt voorgesteld om voor de volgende ALV de presentielijst bij</w:t>
      </w:r>
      <w:r w:rsidR="004746A9">
        <w:rPr>
          <w:sz w:val="20"/>
          <w:szCs w:val="20"/>
        </w:rPr>
        <w:t xml:space="preserve"> te voegen.</w:t>
      </w:r>
      <w:r>
        <w:rPr>
          <w:sz w:val="20"/>
          <w:szCs w:val="20"/>
        </w:rPr>
        <w:t xml:space="preserve"> </w:t>
      </w:r>
      <w:r w:rsidR="006E5DDA" w:rsidRPr="003F3996">
        <w:rPr>
          <w:sz w:val="20"/>
          <w:szCs w:val="20"/>
        </w:rPr>
        <w:t>Het verslag wor</w:t>
      </w:r>
      <w:r w:rsidR="004746A9">
        <w:rPr>
          <w:sz w:val="20"/>
          <w:szCs w:val="20"/>
        </w:rPr>
        <w:t>dt verder goedgekeurd met dank a</w:t>
      </w:r>
      <w:r w:rsidR="006E5DDA" w:rsidRPr="003F3996">
        <w:rPr>
          <w:sz w:val="20"/>
          <w:szCs w:val="20"/>
        </w:rPr>
        <w:t xml:space="preserve">an de </w:t>
      </w:r>
      <w:r w:rsidR="006E5DDA">
        <w:rPr>
          <w:sz w:val="20"/>
          <w:szCs w:val="20"/>
        </w:rPr>
        <w:t>notulist</w:t>
      </w:r>
      <w:r w:rsidR="006E5DDA" w:rsidRPr="003F3996">
        <w:rPr>
          <w:sz w:val="20"/>
          <w:szCs w:val="20"/>
        </w:rPr>
        <w:t xml:space="preserve">. </w:t>
      </w:r>
    </w:p>
    <w:p w14:paraId="2672B673" w14:textId="77777777" w:rsidR="00E81193" w:rsidRDefault="00E81193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>Jaarverslag 201</w:t>
      </w:r>
      <w:r w:rsidR="000715C0">
        <w:rPr>
          <w:b/>
          <w:sz w:val="20"/>
          <w:szCs w:val="20"/>
        </w:rPr>
        <w:t>7</w:t>
      </w:r>
      <w:r w:rsidRPr="003F3996">
        <w:rPr>
          <w:b/>
          <w:sz w:val="20"/>
          <w:szCs w:val="20"/>
        </w:rPr>
        <w:t xml:space="preserve">: ter kennisname  </w:t>
      </w:r>
    </w:p>
    <w:p w14:paraId="19CE3112" w14:textId="77777777" w:rsidR="00E81193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>Regine Scholten leidt de aanwezigen door het jaarverslag. Hierbij worden de volgende ond</w:t>
      </w:r>
      <w:r w:rsidR="00A96DF8" w:rsidRPr="003F3996">
        <w:rPr>
          <w:sz w:val="20"/>
          <w:szCs w:val="20"/>
        </w:rPr>
        <w:t xml:space="preserve">erwerpen aangestipt: </w:t>
      </w:r>
    </w:p>
    <w:p w14:paraId="163D4A78" w14:textId="6DC995CD" w:rsidR="00864374" w:rsidRPr="00864374" w:rsidRDefault="00864374" w:rsidP="00E81193">
      <w:pPr>
        <w:rPr>
          <w:sz w:val="20"/>
          <w:szCs w:val="20"/>
        </w:rPr>
      </w:pPr>
      <w:r w:rsidRPr="002A1231">
        <w:rPr>
          <w:sz w:val="20"/>
          <w:szCs w:val="20"/>
          <w:u w:val="single"/>
        </w:rPr>
        <w:t>Uitbreiding wijkgebied:</w:t>
      </w:r>
      <w:r w:rsidRPr="002A1231">
        <w:rPr>
          <w:sz w:val="20"/>
          <w:szCs w:val="20"/>
          <w:u w:val="single"/>
        </w:rPr>
        <w:br/>
      </w:r>
      <w:r>
        <w:rPr>
          <w:sz w:val="20"/>
          <w:szCs w:val="20"/>
        </w:rPr>
        <w:t>D</w:t>
      </w:r>
      <w:r w:rsidRPr="00864374">
        <w:rPr>
          <w:sz w:val="20"/>
          <w:szCs w:val="20"/>
        </w:rPr>
        <w:t>e wijkkrant van april is</w:t>
      </w:r>
      <w:r>
        <w:rPr>
          <w:sz w:val="20"/>
          <w:szCs w:val="20"/>
        </w:rPr>
        <w:t xml:space="preserve"> ook bezorgd aan de noordkant van de Hoge</w:t>
      </w:r>
      <w:r w:rsidR="004746A9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ijndijk, </w:t>
      </w:r>
      <w:r w:rsidR="004746A9">
        <w:rPr>
          <w:sz w:val="20"/>
          <w:szCs w:val="20"/>
        </w:rPr>
        <w:t>tezamen</w:t>
      </w:r>
      <w:r>
        <w:rPr>
          <w:sz w:val="20"/>
          <w:szCs w:val="20"/>
        </w:rPr>
        <w:t xml:space="preserve"> met een </w:t>
      </w:r>
      <w:r w:rsidR="004746A9">
        <w:rPr>
          <w:sz w:val="20"/>
          <w:szCs w:val="20"/>
        </w:rPr>
        <w:t>enquête</w:t>
      </w:r>
      <w:r>
        <w:rPr>
          <w:sz w:val="20"/>
          <w:szCs w:val="20"/>
        </w:rPr>
        <w:t xml:space="preserve"> met vragen over een eventueel toetreden tot de wijkvereniging. We hebben slechts 5 reacties ontvangen en geen animo. We hebben besloten om daarom niet over te gaan </w:t>
      </w:r>
      <w:r w:rsidR="004746A9">
        <w:rPr>
          <w:sz w:val="20"/>
          <w:szCs w:val="20"/>
        </w:rPr>
        <w:t>tot</w:t>
      </w:r>
      <w:r>
        <w:rPr>
          <w:sz w:val="20"/>
          <w:szCs w:val="20"/>
        </w:rPr>
        <w:t xml:space="preserve"> een gebiedsuitbreiding.</w:t>
      </w:r>
    </w:p>
    <w:p w14:paraId="485EA9A5" w14:textId="77777777" w:rsidR="00A50F75" w:rsidRPr="003F3996" w:rsidRDefault="00A50F75" w:rsidP="00A50F75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Verloop leden</w:t>
      </w:r>
      <w:r w:rsidRPr="003F3996">
        <w:rPr>
          <w:sz w:val="20"/>
          <w:szCs w:val="20"/>
          <w:u w:val="single"/>
        </w:rPr>
        <w:br/>
      </w:r>
      <w:r w:rsidRPr="003F3996">
        <w:rPr>
          <w:sz w:val="20"/>
          <w:szCs w:val="20"/>
        </w:rPr>
        <w:t>De wijkvereniging heeft i</w:t>
      </w:r>
      <w:r>
        <w:rPr>
          <w:sz w:val="20"/>
          <w:szCs w:val="20"/>
        </w:rPr>
        <w:t>ets minder</w:t>
      </w:r>
      <w:r w:rsidRPr="003F3996">
        <w:rPr>
          <w:sz w:val="20"/>
          <w:szCs w:val="20"/>
        </w:rPr>
        <w:t xml:space="preserve"> dan 1000 leden.</w:t>
      </w:r>
    </w:p>
    <w:p w14:paraId="729F06CA" w14:textId="63259DC3" w:rsidR="002A1231" w:rsidRDefault="00A50F75" w:rsidP="00A50F75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Communicatie</w:t>
      </w:r>
      <w:r w:rsidRPr="003F3996">
        <w:rPr>
          <w:sz w:val="20"/>
          <w:szCs w:val="20"/>
          <w:u w:val="single"/>
        </w:rPr>
        <w:br/>
      </w:r>
      <w:r w:rsidR="002A1231">
        <w:rPr>
          <w:sz w:val="20"/>
          <w:szCs w:val="20"/>
        </w:rPr>
        <w:t xml:space="preserve">Het vaste communicatie middel is de wijkkrant die </w:t>
      </w:r>
      <w:r w:rsidR="004746A9">
        <w:rPr>
          <w:sz w:val="20"/>
          <w:szCs w:val="20"/>
        </w:rPr>
        <w:t>3</w:t>
      </w:r>
      <w:r w:rsidR="002A1231">
        <w:rPr>
          <w:sz w:val="20"/>
          <w:szCs w:val="20"/>
        </w:rPr>
        <w:t xml:space="preserve"> keer per jaar uitkomt.</w:t>
      </w:r>
      <w:r w:rsidR="00FE4E39">
        <w:rPr>
          <w:sz w:val="20"/>
          <w:szCs w:val="20"/>
        </w:rPr>
        <w:t xml:space="preserve"> </w:t>
      </w:r>
      <w:r w:rsidR="002A1231">
        <w:rPr>
          <w:sz w:val="20"/>
          <w:szCs w:val="20"/>
        </w:rPr>
        <w:t xml:space="preserve">Nieuw is een digitale wijkupdate die onregelmatig tussendoor uitkomt en 700 abonnees heeft. </w:t>
      </w:r>
      <w:r w:rsidR="00FE4E39">
        <w:rPr>
          <w:sz w:val="20"/>
          <w:szCs w:val="20"/>
        </w:rPr>
        <w:t>Hierin staan n</w:t>
      </w:r>
      <w:r w:rsidR="002A1231">
        <w:rPr>
          <w:sz w:val="20"/>
          <w:szCs w:val="20"/>
        </w:rPr>
        <w:t>ieuwtjes en informatie die niet in de wijkkrant komen.</w:t>
      </w:r>
      <w:r w:rsidR="00FE4E39">
        <w:rPr>
          <w:sz w:val="20"/>
          <w:szCs w:val="20"/>
        </w:rPr>
        <w:t xml:space="preserve"> En er is een v</w:t>
      </w:r>
      <w:r w:rsidR="002A1231">
        <w:rPr>
          <w:sz w:val="20"/>
          <w:szCs w:val="20"/>
        </w:rPr>
        <w:t xml:space="preserve">ernieuwde website met nieuwe look </w:t>
      </w:r>
      <w:r w:rsidR="00FE4E39">
        <w:rPr>
          <w:sz w:val="20"/>
          <w:szCs w:val="20"/>
        </w:rPr>
        <w:t>&amp;</w:t>
      </w:r>
      <w:r w:rsidR="002A1231">
        <w:rPr>
          <w:sz w:val="20"/>
          <w:szCs w:val="20"/>
        </w:rPr>
        <w:t xml:space="preserve"> feel. </w:t>
      </w:r>
    </w:p>
    <w:p w14:paraId="59D46A25" w14:textId="77777777" w:rsidR="00A50F75" w:rsidRPr="003F3996" w:rsidRDefault="00A50F75" w:rsidP="00A50F75">
      <w:p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>DOSSIERS:</w:t>
      </w:r>
    </w:p>
    <w:p w14:paraId="44F8E389" w14:textId="17866B37" w:rsidR="00A50F75" w:rsidRDefault="00A50F75" w:rsidP="00A50F75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 xml:space="preserve">Oppenheimstraat </w:t>
      </w:r>
      <w:r w:rsidRPr="003F3996">
        <w:rPr>
          <w:sz w:val="20"/>
          <w:szCs w:val="20"/>
          <w:u w:val="single"/>
        </w:rPr>
        <w:br/>
      </w:r>
      <w:r w:rsidRPr="003F3996">
        <w:rPr>
          <w:sz w:val="20"/>
          <w:szCs w:val="20"/>
        </w:rPr>
        <w:t xml:space="preserve">Dit dossier speelt al </w:t>
      </w:r>
      <w:r>
        <w:rPr>
          <w:sz w:val="20"/>
          <w:szCs w:val="20"/>
        </w:rPr>
        <w:t>v</w:t>
      </w:r>
      <w:r w:rsidR="000715C0">
        <w:rPr>
          <w:sz w:val="20"/>
          <w:szCs w:val="20"/>
        </w:rPr>
        <w:t>ijf</w:t>
      </w:r>
      <w:r w:rsidRPr="003F3996">
        <w:rPr>
          <w:sz w:val="20"/>
          <w:szCs w:val="20"/>
        </w:rPr>
        <w:t xml:space="preserve"> jaar en zit nu in de tweede fase. Er worden veel gesprekken gevoerd met bewoners en gemeente.</w:t>
      </w:r>
      <w:r>
        <w:rPr>
          <w:sz w:val="20"/>
          <w:szCs w:val="20"/>
        </w:rPr>
        <w:t xml:space="preserve"> </w:t>
      </w:r>
      <w:r w:rsidR="00174300">
        <w:rPr>
          <w:sz w:val="20"/>
          <w:szCs w:val="20"/>
        </w:rPr>
        <w:t>Het b</w:t>
      </w:r>
      <w:r>
        <w:rPr>
          <w:sz w:val="20"/>
          <w:szCs w:val="20"/>
        </w:rPr>
        <w:t xml:space="preserve">ezwaar </w:t>
      </w:r>
      <w:r w:rsidR="00174300">
        <w:rPr>
          <w:sz w:val="20"/>
          <w:szCs w:val="20"/>
        </w:rPr>
        <w:t xml:space="preserve">is </w:t>
      </w:r>
      <w:r>
        <w:rPr>
          <w:sz w:val="20"/>
          <w:szCs w:val="20"/>
        </w:rPr>
        <w:t>voornamelijk</w:t>
      </w:r>
      <w:r w:rsidR="00174300">
        <w:rPr>
          <w:sz w:val="20"/>
          <w:szCs w:val="20"/>
        </w:rPr>
        <w:t xml:space="preserve"> gericht</w:t>
      </w:r>
      <w:r>
        <w:rPr>
          <w:sz w:val="20"/>
          <w:szCs w:val="20"/>
        </w:rPr>
        <w:t xml:space="preserve"> op </w:t>
      </w:r>
      <w:r w:rsidR="00174300">
        <w:rPr>
          <w:sz w:val="20"/>
          <w:szCs w:val="20"/>
        </w:rPr>
        <w:t xml:space="preserve">de </w:t>
      </w:r>
      <w:r>
        <w:rPr>
          <w:sz w:val="20"/>
          <w:szCs w:val="20"/>
        </w:rPr>
        <w:t>te grote schaal van het plan</w:t>
      </w:r>
      <w:r w:rsidR="00FE4E39">
        <w:rPr>
          <w:sz w:val="20"/>
          <w:szCs w:val="20"/>
        </w:rPr>
        <w:t>, t</w:t>
      </w:r>
      <w:r w:rsidR="00FE4E39" w:rsidRPr="003F3996">
        <w:rPr>
          <w:sz w:val="20"/>
          <w:szCs w:val="20"/>
        </w:rPr>
        <w:t>e</w:t>
      </w:r>
      <w:r w:rsidR="00FE4E39">
        <w:rPr>
          <w:sz w:val="20"/>
          <w:szCs w:val="20"/>
        </w:rPr>
        <w:t xml:space="preserve"> </w:t>
      </w:r>
      <w:r w:rsidR="00FE4E39" w:rsidRPr="003F3996">
        <w:rPr>
          <w:sz w:val="20"/>
          <w:szCs w:val="20"/>
        </w:rPr>
        <w:t>veel activiteiten op een klein stukje grond</w:t>
      </w:r>
      <w:r>
        <w:rPr>
          <w:sz w:val="20"/>
          <w:szCs w:val="20"/>
        </w:rPr>
        <w:t>.</w:t>
      </w:r>
      <w:r w:rsidR="008A0F12">
        <w:rPr>
          <w:sz w:val="20"/>
          <w:szCs w:val="20"/>
        </w:rPr>
        <w:t xml:space="preserve"> Er zijn zeer v</w:t>
      </w:r>
      <w:r>
        <w:rPr>
          <w:sz w:val="20"/>
          <w:szCs w:val="20"/>
        </w:rPr>
        <w:t xml:space="preserve">eel zienswijzen ingediend </w:t>
      </w:r>
      <w:r w:rsidR="00FE4E39">
        <w:rPr>
          <w:sz w:val="20"/>
          <w:szCs w:val="20"/>
        </w:rPr>
        <w:t xml:space="preserve">op </w:t>
      </w:r>
      <w:r w:rsidR="004746A9">
        <w:rPr>
          <w:sz w:val="20"/>
          <w:szCs w:val="20"/>
        </w:rPr>
        <w:t xml:space="preserve">het </w:t>
      </w:r>
      <w:r w:rsidR="00FE4E39">
        <w:rPr>
          <w:sz w:val="20"/>
          <w:szCs w:val="20"/>
        </w:rPr>
        <w:t xml:space="preserve">plan en de gemeente zal met een </w:t>
      </w:r>
      <w:r>
        <w:rPr>
          <w:sz w:val="20"/>
          <w:szCs w:val="20"/>
        </w:rPr>
        <w:t>zienswijzerapport</w:t>
      </w:r>
      <w:r w:rsidR="00174300">
        <w:rPr>
          <w:sz w:val="20"/>
          <w:szCs w:val="20"/>
        </w:rPr>
        <w:t xml:space="preserve"> </w:t>
      </w:r>
      <w:r w:rsidR="00FE4E39">
        <w:rPr>
          <w:sz w:val="20"/>
          <w:szCs w:val="20"/>
        </w:rPr>
        <w:t>komen waarin al deze zienswijzen zullen worden samengevat.</w:t>
      </w:r>
    </w:p>
    <w:p w14:paraId="1B3DCD4C" w14:textId="4653B2E9" w:rsidR="00276C51" w:rsidRDefault="00276C51" w:rsidP="00A50F7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Appartementen en </w:t>
      </w:r>
      <w:r w:rsidR="00FE4E39">
        <w:rPr>
          <w:sz w:val="20"/>
          <w:szCs w:val="20"/>
        </w:rPr>
        <w:t>G</w:t>
      </w:r>
      <w:r>
        <w:rPr>
          <w:sz w:val="20"/>
          <w:szCs w:val="20"/>
        </w:rPr>
        <w:t>emiva</w:t>
      </w:r>
      <w:bookmarkStart w:id="0" w:name="_GoBack"/>
      <w:bookmarkEnd w:id="0"/>
      <w:r>
        <w:rPr>
          <w:sz w:val="20"/>
          <w:szCs w:val="20"/>
        </w:rPr>
        <w:t xml:space="preserve"> word</w:t>
      </w:r>
      <w:r w:rsidR="004746A9">
        <w:rPr>
          <w:sz w:val="20"/>
          <w:szCs w:val="20"/>
        </w:rPr>
        <w:t>en</w:t>
      </w:r>
      <w:r>
        <w:rPr>
          <w:sz w:val="20"/>
          <w:szCs w:val="20"/>
        </w:rPr>
        <w:t xml:space="preserve"> er ni</w:t>
      </w:r>
      <w:r w:rsidR="00FE4E39">
        <w:rPr>
          <w:sz w:val="20"/>
          <w:szCs w:val="20"/>
        </w:rPr>
        <w:t>e</w:t>
      </w:r>
      <w:r>
        <w:rPr>
          <w:sz w:val="20"/>
          <w:szCs w:val="20"/>
        </w:rPr>
        <w:t xml:space="preserve">t meer gerealiseerd, dat zal naar het Kanaalpark verhuizen. Er zullen nu waarschijnlijk twee gymzalen komen. Daar </w:t>
      </w:r>
      <w:r w:rsidR="00FE4E39">
        <w:rPr>
          <w:sz w:val="20"/>
          <w:szCs w:val="20"/>
        </w:rPr>
        <w:t xml:space="preserve">is </w:t>
      </w:r>
      <w:r>
        <w:rPr>
          <w:sz w:val="20"/>
          <w:szCs w:val="20"/>
        </w:rPr>
        <w:t>ook weer een inspraakreactie op gedaan; mag het een beetje minder zijn. Er wordt gekeken hoe dit in relatie staat tot plan Roomburgerpark.</w:t>
      </w:r>
    </w:p>
    <w:p w14:paraId="2CF99DE0" w14:textId="77777777" w:rsidR="002A1231" w:rsidRDefault="000715C0" w:rsidP="008A0F12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Bouw appartementen aan </w:t>
      </w:r>
      <w:r w:rsidR="008A0F12" w:rsidRPr="00255594">
        <w:rPr>
          <w:sz w:val="20"/>
          <w:szCs w:val="20"/>
          <w:u w:val="single"/>
        </w:rPr>
        <w:t xml:space="preserve">Van Vollenhovenkade </w:t>
      </w:r>
      <w:r>
        <w:rPr>
          <w:sz w:val="20"/>
          <w:szCs w:val="20"/>
          <w:u w:val="single"/>
        </w:rPr>
        <w:t>gaat niet door</w:t>
      </w:r>
      <w:r w:rsidR="008A0F12" w:rsidRPr="00255594">
        <w:rPr>
          <w:sz w:val="20"/>
          <w:szCs w:val="20"/>
          <w:u w:val="single"/>
        </w:rPr>
        <w:br/>
      </w:r>
      <w:r w:rsidR="002A1231">
        <w:rPr>
          <w:sz w:val="20"/>
          <w:szCs w:val="20"/>
        </w:rPr>
        <w:t xml:space="preserve">Niet alleen de wijkvereniging, maar ook omwonenden, ouders van scholieren hebben zich er mee bemoeid. </w:t>
      </w:r>
      <w:r w:rsidR="002A1231">
        <w:rPr>
          <w:sz w:val="20"/>
          <w:szCs w:val="20"/>
        </w:rPr>
        <w:br/>
        <w:t>Astrid wordt bedankt voor haar vele werk.</w:t>
      </w:r>
    </w:p>
    <w:p w14:paraId="7F2A55DD" w14:textId="17ED2775" w:rsidR="00A50F75" w:rsidRDefault="000715C0" w:rsidP="00A50F75">
      <w:pPr>
        <w:rPr>
          <w:sz w:val="20"/>
          <w:szCs w:val="20"/>
        </w:rPr>
      </w:pPr>
      <w:r>
        <w:rPr>
          <w:sz w:val="20"/>
          <w:szCs w:val="20"/>
          <w:u w:val="single"/>
        </w:rPr>
        <w:t>Opening Kanaaltunnel</w:t>
      </w:r>
      <w:r w:rsidR="00A50F75" w:rsidRPr="003F3996">
        <w:rPr>
          <w:sz w:val="20"/>
          <w:szCs w:val="20"/>
          <w:u w:val="single"/>
        </w:rPr>
        <w:br/>
      </w:r>
      <w:r w:rsidR="002A1231">
        <w:rPr>
          <w:sz w:val="20"/>
          <w:szCs w:val="20"/>
        </w:rPr>
        <w:t xml:space="preserve">De Kanaalweg is weer open dus </w:t>
      </w:r>
      <w:r w:rsidR="00FE4E39">
        <w:rPr>
          <w:sz w:val="20"/>
          <w:szCs w:val="20"/>
        </w:rPr>
        <w:t xml:space="preserve">is de </w:t>
      </w:r>
      <w:r w:rsidR="002A1231">
        <w:rPr>
          <w:sz w:val="20"/>
          <w:szCs w:val="20"/>
        </w:rPr>
        <w:t xml:space="preserve">overlast </w:t>
      </w:r>
      <w:r w:rsidR="00FE4E39">
        <w:rPr>
          <w:sz w:val="20"/>
          <w:szCs w:val="20"/>
        </w:rPr>
        <w:t>weg</w:t>
      </w:r>
      <w:r w:rsidR="002A1231">
        <w:rPr>
          <w:sz w:val="20"/>
          <w:szCs w:val="20"/>
        </w:rPr>
        <w:t>.</w:t>
      </w:r>
    </w:p>
    <w:p w14:paraId="162D0808" w14:textId="0FF2BAF4" w:rsidR="00484B5A" w:rsidRDefault="000715C0" w:rsidP="000715C0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Overlast</w:t>
      </w:r>
      <w:r w:rsidR="00484B5A" w:rsidRPr="003F3996">
        <w:rPr>
          <w:sz w:val="20"/>
          <w:szCs w:val="20"/>
          <w:u w:val="single"/>
        </w:rPr>
        <w:br/>
      </w:r>
      <w:r w:rsidR="00FE4E39">
        <w:rPr>
          <w:sz w:val="20"/>
          <w:szCs w:val="20"/>
        </w:rPr>
        <w:t xml:space="preserve">Er wordt verwezen naar de </w:t>
      </w:r>
      <w:r w:rsidR="002A1231">
        <w:rPr>
          <w:sz w:val="20"/>
          <w:szCs w:val="20"/>
        </w:rPr>
        <w:t>tekst in jaarverslag</w:t>
      </w:r>
      <w:r w:rsidR="00FE4E39">
        <w:rPr>
          <w:sz w:val="20"/>
          <w:szCs w:val="20"/>
        </w:rPr>
        <w:t xml:space="preserve"> en daar is nu </w:t>
      </w:r>
      <w:r w:rsidR="002A1231">
        <w:rPr>
          <w:sz w:val="20"/>
          <w:szCs w:val="20"/>
        </w:rPr>
        <w:t>weinig aan toe te voegen.</w:t>
      </w:r>
      <w:r w:rsidR="00276C51">
        <w:rPr>
          <w:sz w:val="20"/>
          <w:szCs w:val="20"/>
        </w:rPr>
        <w:t xml:space="preserve"> Een oplossing vanuit het bestuur is niet aan te dragen.</w:t>
      </w:r>
    </w:p>
    <w:p w14:paraId="32E86705" w14:textId="320E2CF7" w:rsidR="00276C51" w:rsidRDefault="004F204C" w:rsidP="00105389">
      <w:pPr>
        <w:rPr>
          <w:sz w:val="20"/>
          <w:szCs w:val="20"/>
        </w:rPr>
      </w:pPr>
      <w:r>
        <w:rPr>
          <w:sz w:val="20"/>
          <w:szCs w:val="20"/>
        </w:rPr>
        <w:t>Dhr.</w:t>
      </w:r>
      <w:r w:rsidR="002A1231">
        <w:rPr>
          <w:sz w:val="20"/>
          <w:szCs w:val="20"/>
        </w:rPr>
        <w:t xml:space="preserve"> Mulder</w:t>
      </w:r>
      <w:r w:rsidR="00FE4E39">
        <w:rPr>
          <w:sz w:val="20"/>
          <w:szCs w:val="20"/>
        </w:rPr>
        <w:t xml:space="preserve"> reageert</w:t>
      </w:r>
      <w:r w:rsidR="002A1231">
        <w:rPr>
          <w:sz w:val="20"/>
          <w:szCs w:val="20"/>
        </w:rPr>
        <w:t xml:space="preserve">: gemeente heeft toegezegd om ism jeugdzorg, wijkbewoners, wijkregiseur, wijkagent een </w:t>
      </w:r>
      <w:r>
        <w:rPr>
          <w:sz w:val="20"/>
          <w:szCs w:val="20"/>
        </w:rPr>
        <w:t>gezamenlijk</w:t>
      </w:r>
      <w:r w:rsidR="002A1231">
        <w:rPr>
          <w:sz w:val="20"/>
          <w:szCs w:val="20"/>
        </w:rPr>
        <w:t xml:space="preserve"> overleg </w:t>
      </w:r>
      <w:r w:rsidR="004746A9">
        <w:rPr>
          <w:sz w:val="20"/>
          <w:szCs w:val="20"/>
        </w:rPr>
        <w:t>te</w:t>
      </w:r>
      <w:r w:rsidR="002A1231">
        <w:rPr>
          <w:sz w:val="20"/>
          <w:szCs w:val="20"/>
        </w:rPr>
        <w:t xml:space="preserve"> organiseren. Dat heeft nog niet plaatsgevonden. En wellicht komt dat omdat er zoveel wijzigingen </w:t>
      </w:r>
      <w:r w:rsidR="00276C51">
        <w:rPr>
          <w:sz w:val="20"/>
          <w:szCs w:val="20"/>
        </w:rPr>
        <w:t>zijn in contactpersonen.</w:t>
      </w:r>
      <w:r w:rsidR="00FE4E39">
        <w:rPr>
          <w:sz w:val="20"/>
          <w:szCs w:val="20"/>
        </w:rPr>
        <w:t xml:space="preserve"> Het p</w:t>
      </w:r>
      <w:r w:rsidR="00276C51">
        <w:rPr>
          <w:sz w:val="20"/>
          <w:szCs w:val="20"/>
        </w:rPr>
        <w:t xml:space="preserve">lan is dat er nu borden worden geplaatst met als doel om erop te wijzen dat het niet mag. </w:t>
      </w:r>
    </w:p>
    <w:p w14:paraId="18C4EA6F" w14:textId="3D1C254B" w:rsidR="00276C51" w:rsidRDefault="004F204C" w:rsidP="000715C0">
      <w:pPr>
        <w:rPr>
          <w:sz w:val="20"/>
          <w:szCs w:val="20"/>
        </w:rPr>
      </w:pPr>
      <w:r>
        <w:rPr>
          <w:sz w:val="20"/>
          <w:szCs w:val="20"/>
        </w:rPr>
        <w:t>Dhr.</w:t>
      </w:r>
      <w:r w:rsidR="00276C51">
        <w:rPr>
          <w:sz w:val="20"/>
          <w:szCs w:val="20"/>
        </w:rPr>
        <w:t xml:space="preserve"> Beurse</w:t>
      </w:r>
      <w:r w:rsidR="00105389">
        <w:rPr>
          <w:sz w:val="20"/>
          <w:szCs w:val="20"/>
        </w:rPr>
        <w:t xml:space="preserve"> reageert</w:t>
      </w:r>
      <w:r w:rsidR="00276C51">
        <w:rPr>
          <w:sz w:val="20"/>
          <w:szCs w:val="20"/>
        </w:rPr>
        <w:t>: er is een ambtenaar in de wijk, een BOA (John van Amsterdam) die hier misschien wel een rol in zou kunnen spelen.</w:t>
      </w:r>
    </w:p>
    <w:p w14:paraId="55625FF7" w14:textId="27163F63" w:rsidR="00276C51" w:rsidRDefault="00276C51" w:rsidP="000715C0">
      <w:pPr>
        <w:rPr>
          <w:sz w:val="20"/>
          <w:szCs w:val="20"/>
        </w:rPr>
      </w:pPr>
      <w:r>
        <w:rPr>
          <w:sz w:val="20"/>
          <w:szCs w:val="20"/>
        </w:rPr>
        <w:t>Regine Scholten</w:t>
      </w:r>
      <w:r w:rsidR="00105389">
        <w:rPr>
          <w:sz w:val="20"/>
          <w:szCs w:val="20"/>
        </w:rPr>
        <w:t xml:space="preserve"> reageert</w:t>
      </w:r>
      <w:r>
        <w:rPr>
          <w:sz w:val="20"/>
          <w:szCs w:val="20"/>
        </w:rPr>
        <w:t>: er is een nieuwe wijkregiseur; contact gegevens staan op de profburgwijk.nl. Daar kan contact mee worden gezocht en zij kan doorverwijzen naar de juiste persoon binnen de gemeente.</w:t>
      </w:r>
    </w:p>
    <w:p w14:paraId="3A08770C" w14:textId="77777777" w:rsidR="00A50F75" w:rsidRDefault="000715C0" w:rsidP="00A50F7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Uitbreiding Stedelijk </w:t>
      </w:r>
      <w:r w:rsidR="00A50F75">
        <w:rPr>
          <w:sz w:val="20"/>
          <w:szCs w:val="20"/>
          <w:u w:val="single"/>
        </w:rPr>
        <w:t>Gymnasium:</w:t>
      </w:r>
    </w:p>
    <w:p w14:paraId="71CBEBE9" w14:textId="21B36CCE" w:rsidR="00A50F75" w:rsidRDefault="00174300" w:rsidP="00A50F75">
      <w:pPr>
        <w:rPr>
          <w:sz w:val="20"/>
          <w:szCs w:val="20"/>
        </w:rPr>
      </w:pPr>
      <w:r>
        <w:rPr>
          <w:sz w:val="20"/>
          <w:szCs w:val="20"/>
        </w:rPr>
        <w:t xml:space="preserve">Astrid van Eerden neemt het woord. </w:t>
      </w:r>
      <w:r w:rsidR="00105389">
        <w:rPr>
          <w:sz w:val="20"/>
          <w:szCs w:val="20"/>
        </w:rPr>
        <w:t>Er is v</w:t>
      </w:r>
      <w:r w:rsidR="00E001E9">
        <w:rPr>
          <w:sz w:val="20"/>
          <w:szCs w:val="20"/>
        </w:rPr>
        <w:t xml:space="preserve">eelvuldig overleg met omwonenden. </w:t>
      </w:r>
      <w:r w:rsidR="00105389">
        <w:rPr>
          <w:sz w:val="20"/>
          <w:szCs w:val="20"/>
        </w:rPr>
        <w:t>De t</w:t>
      </w:r>
      <w:r w:rsidR="00E001E9">
        <w:rPr>
          <w:sz w:val="20"/>
          <w:szCs w:val="20"/>
        </w:rPr>
        <w:t xml:space="preserve">oon was hier constructief wat heeft geleid tot </w:t>
      </w:r>
      <w:r w:rsidR="00105389">
        <w:rPr>
          <w:sz w:val="20"/>
          <w:szCs w:val="20"/>
        </w:rPr>
        <w:t xml:space="preserve">een </w:t>
      </w:r>
      <w:r w:rsidR="00E001E9">
        <w:rPr>
          <w:sz w:val="20"/>
          <w:szCs w:val="20"/>
        </w:rPr>
        <w:t xml:space="preserve">mooi ontwerp. Kanttekening is wel dat er </w:t>
      </w:r>
      <w:r w:rsidR="00105389">
        <w:rPr>
          <w:sz w:val="20"/>
          <w:szCs w:val="20"/>
        </w:rPr>
        <w:t xml:space="preserve">veel </w:t>
      </w:r>
      <w:r w:rsidR="00E001E9">
        <w:rPr>
          <w:sz w:val="20"/>
          <w:szCs w:val="20"/>
        </w:rPr>
        <w:t>geld bij moet van de gemeente.</w:t>
      </w:r>
    </w:p>
    <w:p w14:paraId="372640B5" w14:textId="77777777" w:rsidR="000715C0" w:rsidRPr="000715C0" w:rsidRDefault="000715C0" w:rsidP="00A50F75">
      <w:pPr>
        <w:rPr>
          <w:sz w:val="20"/>
          <w:szCs w:val="20"/>
          <w:u w:val="single"/>
        </w:rPr>
      </w:pPr>
      <w:r w:rsidRPr="000715C0">
        <w:rPr>
          <w:sz w:val="20"/>
          <w:szCs w:val="20"/>
          <w:u w:val="single"/>
        </w:rPr>
        <w:t>Discussie Par</w:t>
      </w:r>
      <w:r w:rsidR="00E001E9">
        <w:rPr>
          <w:sz w:val="20"/>
          <w:szCs w:val="20"/>
          <w:u w:val="single"/>
        </w:rPr>
        <w:t>k</w:t>
      </w:r>
      <w:r w:rsidRPr="000715C0">
        <w:rPr>
          <w:sz w:val="20"/>
          <w:szCs w:val="20"/>
          <w:u w:val="single"/>
        </w:rPr>
        <w:t xml:space="preserve"> Roomburg:</w:t>
      </w:r>
    </w:p>
    <w:p w14:paraId="518D2B5B" w14:textId="6609190E" w:rsidR="000715C0" w:rsidRDefault="00E001E9" w:rsidP="00A50F75">
      <w:pPr>
        <w:rPr>
          <w:sz w:val="20"/>
          <w:szCs w:val="20"/>
        </w:rPr>
      </w:pPr>
      <w:r>
        <w:rPr>
          <w:sz w:val="20"/>
          <w:szCs w:val="20"/>
        </w:rPr>
        <w:t xml:space="preserve">Eind 2017 is een motie aangenomen om de haalbaarheid van ‘Park Roomburg’ te gaan onderzoeken. Er ligt een opdracht om te onderzoeken of </w:t>
      </w:r>
      <w:r w:rsidR="00105389">
        <w:rPr>
          <w:sz w:val="20"/>
          <w:szCs w:val="20"/>
        </w:rPr>
        <w:t>de h</w:t>
      </w:r>
      <w:r>
        <w:rPr>
          <w:sz w:val="20"/>
          <w:szCs w:val="20"/>
        </w:rPr>
        <w:t xml:space="preserve">ockey kan uitbreiden in </w:t>
      </w:r>
      <w:r w:rsidR="00105389">
        <w:rPr>
          <w:sz w:val="20"/>
          <w:szCs w:val="20"/>
        </w:rPr>
        <w:t>onz</w:t>
      </w:r>
      <w:r>
        <w:rPr>
          <w:sz w:val="20"/>
          <w:szCs w:val="20"/>
        </w:rPr>
        <w:t xml:space="preserve">e wijk of bij </w:t>
      </w:r>
      <w:r w:rsidR="00105389">
        <w:rPr>
          <w:sz w:val="20"/>
          <w:szCs w:val="20"/>
        </w:rPr>
        <w:t xml:space="preserve">zwembad de </w:t>
      </w:r>
      <w:r>
        <w:rPr>
          <w:sz w:val="20"/>
          <w:szCs w:val="20"/>
        </w:rPr>
        <w:t xml:space="preserve">Vliet. Er wordt een werkgroep samengesteld waar belanghebbenden in kunnen deelnemen en kunnen meedenken over herinrichting. Dit moet uitmonden in </w:t>
      </w:r>
      <w:r w:rsidR="00105389">
        <w:rPr>
          <w:sz w:val="20"/>
          <w:szCs w:val="20"/>
        </w:rPr>
        <w:t xml:space="preserve">een </w:t>
      </w:r>
      <w:r>
        <w:rPr>
          <w:sz w:val="20"/>
          <w:szCs w:val="20"/>
        </w:rPr>
        <w:t xml:space="preserve">voorstel voor gemeente medio 2018. Het is een gecompliceerd dilemma doordat er tegenstrijdige belangen zijn. </w:t>
      </w:r>
      <w:r w:rsidR="00105389">
        <w:rPr>
          <w:sz w:val="20"/>
          <w:szCs w:val="20"/>
        </w:rPr>
        <w:t xml:space="preserve">Het </w:t>
      </w:r>
      <w:r>
        <w:rPr>
          <w:sz w:val="20"/>
          <w:szCs w:val="20"/>
        </w:rPr>
        <w:t>bestuur</w:t>
      </w:r>
      <w:r w:rsidR="00105389">
        <w:rPr>
          <w:sz w:val="20"/>
          <w:szCs w:val="20"/>
        </w:rPr>
        <w:t xml:space="preserve"> van de wijkvereniging</w:t>
      </w:r>
      <w:r>
        <w:rPr>
          <w:sz w:val="20"/>
          <w:szCs w:val="20"/>
        </w:rPr>
        <w:t xml:space="preserve"> heeft voorgesteld om gesprek</w:t>
      </w:r>
      <w:r w:rsidR="00105389">
        <w:rPr>
          <w:sz w:val="20"/>
          <w:szCs w:val="20"/>
        </w:rPr>
        <w:t>ken</w:t>
      </w:r>
      <w:r>
        <w:rPr>
          <w:sz w:val="20"/>
          <w:szCs w:val="20"/>
        </w:rPr>
        <w:t xml:space="preserve"> te organiseren waar </w:t>
      </w:r>
      <w:r w:rsidR="00105389">
        <w:rPr>
          <w:sz w:val="20"/>
          <w:szCs w:val="20"/>
        </w:rPr>
        <w:t xml:space="preserve">de </w:t>
      </w:r>
      <w:r>
        <w:rPr>
          <w:sz w:val="20"/>
          <w:szCs w:val="20"/>
        </w:rPr>
        <w:t>verschillende partijen voor uitgenodigd zijn.</w:t>
      </w:r>
    </w:p>
    <w:p w14:paraId="2FC52677" w14:textId="20A6909F" w:rsidR="00EF490E" w:rsidRDefault="00EF490E" w:rsidP="00A50F75">
      <w:pPr>
        <w:rPr>
          <w:sz w:val="20"/>
          <w:szCs w:val="20"/>
        </w:rPr>
      </w:pPr>
      <w:r>
        <w:rPr>
          <w:sz w:val="20"/>
          <w:szCs w:val="20"/>
        </w:rPr>
        <w:t xml:space="preserve">De heer </w:t>
      </w:r>
      <w:proofErr w:type="spellStart"/>
      <w:r>
        <w:rPr>
          <w:sz w:val="20"/>
          <w:szCs w:val="20"/>
        </w:rPr>
        <w:t>Uittenhout</w:t>
      </w:r>
      <w:proofErr w:type="spellEnd"/>
      <w:r w:rsidR="00105389">
        <w:rPr>
          <w:sz w:val="20"/>
          <w:szCs w:val="20"/>
        </w:rPr>
        <w:t xml:space="preserve"> reageert</w:t>
      </w:r>
      <w:r>
        <w:rPr>
          <w:sz w:val="20"/>
          <w:szCs w:val="20"/>
        </w:rPr>
        <w:t>:</w:t>
      </w:r>
      <w:r w:rsidR="00105389">
        <w:rPr>
          <w:sz w:val="20"/>
          <w:szCs w:val="20"/>
        </w:rPr>
        <w:t xml:space="preserve"> zou het een</w:t>
      </w:r>
      <w:r>
        <w:rPr>
          <w:sz w:val="20"/>
          <w:szCs w:val="20"/>
        </w:rPr>
        <w:t xml:space="preserve"> optie zijn om </w:t>
      </w:r>
      <w:r w:rsidR="00105389">
        <w:rPr>
          <w:sz w:val="20"/>
          <w:szCs w:val="20"/>
        </w:rPr>
        <w:t>de h</w:t>
      </w:r>
      <w:r>
        <w:rPr>
          <w:sz w:val="20"/>
          <w:szCs w:val="20"/>
        </w:rPr>
        <w:t>ockey zo te houden en twee velden naar de Vliet te verplaatsen.</w:t>
      </w:r>
    </w:p>
    <w:p w14:paraId="396165FE" w14:textId="03171AB5" w:rsidR="00EF490E" w:rsidRDefault="00EF490E" w:rsidP="00A50F75">
      <w:pPr>
        <w:rPr>
          <w:sz w:val="20"/>
          <w:szCs w:val="20"/>
        </w:rPr>
      </w:pPr>
      <w:r>
        <w:rPr>
          <w:sz w:val="20"/>
          <w:szCs w:val="20"/>
        </w:rPr>
        <w:t xml:space="preserve">Reactie Regine: </w:t>
      </w:r>
      <w:r w:rsidR="00803C3A">
        <w:rPr>
          <w:sz w:val="20"/>
          <w:szCs w:val="20"/>
        </w:rPr>
        <w:t xml:space="preserve">die reactie is al meegedeeld </w:t>
      </w:r>
      <w:r w:rsidR="00105389">
        <w:rPr>
          <w:sz w:val="20"/>
          <w:szCs w:val="20"/>
        </w:rPr>
        <w:t xml:space="preserve">aan de gemeente </w:t>
      </w:r>
      <w:r w:rsidR="00803C3A">
        <w:rPr>
          <w:sz w:val="20"/>
          <w:szCs w:val="20"/>
        </w:rPr>
        <w:t xml:space="preserve">door </w:t>
      </w:r>
      <w:proofErr w:type="spellStart"/>
      <w:r w:rsidR="00803C3A">
        <w:rPr>
          <w:sz w:val="20"/>
          <w:szCs w:val="20"/>
        </w:rPr>
        <w:t>dhr</w:t>
      </w:r>
      <w:proofErr w:type="spellEnd"/>
      <w:r w:rsidR="00803C3A">
        <w:rPr>
          <w:sz w:val="20"/>
          <w:szCs w:val="20"/>
        </w:rPr>
        <w:t xml:space="preserve"> </w:t>
      </w:r>
      <w:proofErr w:type="spellStart"/>
      <w:r w:rsidR="00803C3A">
        <w:rPr>
          <w:sz w:val="20"/>
          <w:szCs w:val="20"/>
        </w:rPr>
        <w:t>Stemerdink</w:t>
      </w:r>
      <w:proofErr w:type="spellEnd"/>
    </w:p>
    <w:p w14:paraId="6892950B" w14:textId="77777777" w:rsidR="00EF490E" w:rsidRDefault="00EF490E" w:rsidP="00A50F75">
      <w:pPr>
        <w:rPr>
          <w:sz w:val="20"/>
          <w:szCs w:val="20"/>
        </w:rPr>
      </w:pPr>
      <w:r>
        <w:rPr>
          <w:sz w:val="20"/>
          <w:szCs w:val="20"/>
        </w:rPr>
        <w:t xml:space="preserve">De heer Mulder: </w:t>
      </w:r>
      <w:r w:rsidR="00803C3A">
        <w:rPr>
          <w:sz w:val="20"/>
          <w:szCs w:val="20"/>
        </w:rPr>
        <w:t xml:space="preserve">wat gebeurt er met de hangjongeren die zich ophouden in het park. Zijn die vertegenwoordigd? </w:t>
      </w:r>
    </w:p>
    <w:p w14:paraId="5A6CA3AE" w14:textId="41DFDB81" w:rsidR="00803C3A" w:rsidRDefault="00803C3A" w:rsidP="00A50F75">
      <w:pPr>
        <w:rPr>
          <w:sz w:val="20"/>
          <w:szCs w:val="20"/>
        </w:rPr>
      </w:pPr>
      <w:r>
        <w:rPr>
          <w:sz w:val="20"/>
          <w:szCs w:val="20"/>
        </w:rPr>
        <w:t>Reactie Regine: het staat in bladen, er zijn inloopbijeenkomsten gepland</w:t>
      </w:r>
      <w:r w:rsidR="00105389">
        <w:rPr>
          <w:sz w:val="20"/>
          <w:szCs w:val="20"/>
        </w:rPr>
        <w:t xml:space="preserve"> en</w:t>
      </w:r>
      <w:r>
        <w:rPr>
          <w:sz w:val="20"/>
          <w:szCs w:val="20"/>
        </w:rPr>
        <w:t xml:space="preserve"> werkgroepen waar men kan aansluiten. </w:t>
      </w:r>
    </w:p>
    <w:p w14:paraId="14D03E81" w14:textId="77777777" w:rsidR="000715C0" w:rsidRDefault="000715C0" w:rsidP="00A50F75">
      <w:pPr>
        <w:rPr>
          <w:sz w:val="20"/>
          <w:szCs w:val="20"/>
          <w:u w:val="single"/>
        </w:rPr>
      </w:pPr>
      <w:r w:rsidRPr="000715C0">
        <w:rPr>
          <w:sz w:val="20"/>
          <w:szCs w:val="20"/>
          <w:u w:val="single"/>
        </w:rPr>
        <w:t>Verkamering:</w:t>
      </w:r>
    </w:p>
    <w:p w14:paraId="13FA8ABF" w14:textId="41C41FD0" w:rsidR="000715C0" w:rsidRPr="000715C0" w:rsidRDefault="00276C51" w:rsidP="00A50F75">
      <w:pPr>
        <w:rPr>
          <w:sz w:val="20"/>
          <w:szCs w:val="20"/>
        </w:rPr>
      </w:pPr>
      <w:r>
        <w:rPr>
          <w:sz w:val="20"/>
          <w:szCs w:val="20"/>
        </w:rPr>
        <w:t>Korte toelichting Hans</w:t>
      </w:r>
      <w:r w:rsidR="00105389">
        <w:rPr>
          <w:sz w:val="20"/>
          <w:szCs w:val="20"/>
        </w:rPr>
        <w:t xml:space="preserve"> </w:t>
      </w:r>
      <w:proofErr w:type="spellStart"/>
      <w:r w:rsidR="00105389">
        <w:rPr>
          <w:sz w:val="20"/>
          <w:szCs w:val="20"/>
        </w:rPr>
        <w:t>Turenhout</w:t>
      </w:r>
      <w:proofErr w:type="spellEnd"/>
      <w:r>
        <w:rPr>
          <w:sz w:val="20"/>
          <w:szCs w:val="20"/>
        </w:rPr>
        <w:t xml:space="preserve">. Er is regelmatig contact geweest met Leidse politiek, maar weinig reactie. Vlak voor gemeenteraadsverkiezing lijkt er toch wat beweging te zijn. Afwachten waar het nieuwe college mee komt. </w:t>
      </w:r>
    </w:p>
    <w:p w14:paraId="0DA9777D" w14:textId="1C054C86" w:rsidR="00B44727" w:rsidRPr="0002252F" w:rsidRDefault="00B44727" w:rsidP="00E81193">
      <w:pPr>
        <w:rPr>
          <w:sz w:val="20"/>
          <w:szCs w:val="20"/>
        </w:rPr>
      </w:pPr>
      <w:r w:rsidRPr="003F3996">
        <w:rPr>
          <w:b/>
          <w:sz w:val="20"/>
          <w:szCs w:val="20"/>
        </w:rPr>
        <w:t>S</w:t>
      </w:r>
      <w:r w:rsidR="00C20C82" w:rsidRPr="003F3996">
        <w:rPr>
          <w:b/>
          <w:sz w:val="20"/>
          <w:szCs w:val="20"/>
        </w:rPr>
        <w:t>OCIALE ACTIVITEITEN</w:t>
      </w:r>
      <w:r w:rsidRPr="003F3996">
        <w:rPr>
          <w:b/>
          <w:sz w:val="20"/>
          <w:szCs w:val="20"/>
        </w:rPr>
        <w:t>:</w:t>
      </w:r>
    </w:p>
    <w:p w14:paraId="3959AF6E" w14:textId="77777777" w:rsidR="00CD1B66" w:rsidRDefault="00D52232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Koningsdag</w:t>
      </w:r>
      <w:r w:rsidRPr="003F3996">
        <w:rPr>
          <w:sz w:val="20"/>
          <w:szCs w:val="20"/>
          <w:u w:val="single"/>
        </w:rPr>
        <w:br/>
      </w:r>
      <w:r w:rsidRPr="003F3996">
        <w:rPr>
          <w:sz w:val="20"/>
          <w:szCs w:val="20"/>
        </w:rPr>
        <w:t>H</w:t>
      </w:r>
      <w:r w:rsidR="00C20C82" w:rsidRPr="003F3996">
        <w:rPr>
          <w:sz w:val="20"/>
          <w:szCs w:val="20"/>
        </w:rPr>
        <w:t xml:space="preserve">et was weer </w:t>
      </w:r>
      <w:r w:rsidR="00B44727" w:rsidRPr="003F3996">
        <w:rPr>
          <w:sz w:val="20"/>
          <w:szCs w:val="20"/>
        </w:rPr>
        <w:t xml:space="preserve">een mooie dag </w:t>
      </w:r>
      <w:r w:rsidR="00C20C82" w:rsidRPr="003F3996">
        <w:rPr>
          <w:sz w:val="20"/>
          <w:szCs w:val="20"/>
        </w:rPr>
        <w:t xml:space="preserve">met leuke </w:t>
      </w:r>
      <w:r w:rsidR="005426BC">
        <w:rPr>
          <w:sz w:val="20"/>
          <w:szCs w:val="20"/>
        </w:rPr>
        <w:t xml:space="preserve">activiteiten, muziek en vermaak. </w:t>
      </w:r>
    </w:p>
    <w:p w14:paraId="40ABF191" w14:textId="125581FB" w:rsidR="004C4BC4" w:rsidRDefault="007D5586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Uitleenactiviteiten</w:t>
      </w:r>
      <w:r w:rsidR="00D52232" w:rsidRPr="003F3996">
        <w:rPr>
          <w:sz w:val="20"/>
          <w:szCs w:val="20"/>
        </w:rPr>
        <w:br/>
        <w:t>U</w:t>
      </w:r>
      <w:r w:rsidRPr="003F3996">
        <w:rPr>
          <w:sz w:val="20"/>
          <w:szCs w:val="20"/>
        </w:rPr>
        <w:t xml:space="preserve">itleen van materialen. </w:t>
      </w:r>
      <w:r w:rsidR="009F3FE8">
        <w:rPr>
          <w:sz w:val="20"/>
          <w:szCs w:val="20"/>
        </w:rPr>
        <w:t>Hier w</w:t>
      </w:r>
      <w:r w:rsidR="007712C2">
        <w:rPr>
          <w:sz w:val="20"/>
          <w:szCs w:val="20"/>
        </w:rPr>
        <w:t>ordt</w:t>
      </w:r>
      <w:r w:rsidR="009F3FE8">
        <w:rPr>
          <w:sz w:val="20"/>
          <w:szCs w:val="20"/>
        </w:rPr>
        <w:t xml:space="preserve"> veel</w:t>
      </w:r>
      <w:r w:rsidR="007712C2">
        <w:rPr>
          <w:sz w:val="20"/>
          <w:szCs w:val="20"/>
        </w:rPr>
        <w:t xml:space="preserve"> gebruik van gemaakt.</w:t>
      </w:r>
      <w:r w:rsidR="009F3FE8">
        <w:rPr>
          <w:sz w:val="20"/>
          <w:szCs w:val="20"/>
        </w:rPr>
        <w:t xml:space="preserve"> Er zijn 3 vrijwilli</w:t>
      </w:r>
      <w:r w:rsidR="007712C2">
        <w:rPr>
          <w:sz w:val="20"/>
          <w:szCs w:val="20"/>
        </w:rPr>
        <w:t>gers</w:t>
      </w:r>
      <w:r w:rsidR="009F3FE8">
        <w:rPr>
          <w:sz w:val="20"/>
          <w:szCs w:val="20"/>
        </w:rPr>
        <w:t xml:space="preserve"> die de opslagruimte beheren</w:t>
      </w:r>
      <w:r w:rsidR="007712C2">
        <w:rPr>
          <w:sz w:val="20"/>
          <w:szCs w:val="20"/>
        </w:rPr>
        <w:t xml:space="preserve">. </w:t>
      </w:r>
      <w:r w:rsidR="009F3FE8">
        <w:rPr>
          <w:sz w:val="20"/>
          <w:szCs w:val="20"/>
        </w:rPr>
        <w:t xml:space="preserve">Een van hen </w:t>
      </w:r>
      <w:r w:rsidR="004C4BC4">
        <w:rPr>
          <w:sz w:val="20"/>
          <w:szCs w:val="20"/>
        </w:rPr>
        <w:t>is ge</w:t>
      </w:r>
      <w:r w:rsidR="009F3FE8">
        <w:rPr>
          <w:sz w:val="20"/>
          <w:szCs w:val="20"/>
        </w:rPr>
        <w:t>stopt aan het eind van 2017</w:t>
      </w:r>
      <w:r w:rsidR="00105389">
        <w:rPr>
          <w:sz w:val="20"/>
          <w:szCs w:val="20"/>
        </w:rPr>
        <w:t>.</w:t>
      </w:r>
    </w:p>
    <w:p w14:paraId="1F5F2304" w14:textId="4B137977" w:rsidR="007D5586" w:rsidRPr="003F3996" w:rsidRDefault="007D5586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Kerstviering</w:t>
      </w:r>
      <w:r w:rsidR="00D52232" w:rsidRPr="003F3996">
        <w:rPr>
          <w:sz w:val="20"/>
          <w:szCs w:val="20"/>
          <w:u w:val="single"/>
        </w:rPr>
        <w:br/>
      </w:r>
      <w:r w:rsidR="00C20C82" w:rsidRPr="003F3996">
        <w:rPr>
          <w:sz w:val="20"/>
          <w:szCs w:val="20"/>
        </w:rPr>
        <w:t xml:space="preserve">Bij de Vredeskerk, </w:t>
      </w:r>
      <w:r w:rsidR="009F3FE8">
        <w:rPr>
          <w:sz w:val="20"/>
          <w:szCs w:val="20"/>
        </w:rPr>
        <w:t xml:space="preserve">in combinatie </w:t>
      </w:r>
      <w:r w:rsidR="00255594">
        <w:rPr>
          <w:sz w:val="20"/>
          <w:szCs w:val="20"/>
        </w:rPr>
        <w:t>met</w:t>
      </w:r>
      <w:r w:rsidR="00803C3A">
        <w:rPr>
          <w:sz w:val="20"/>
          <w:szCs w:val="20"/>
        </w:rPr>
        <w:t xml:space="preserve"> het afscheid </w:t>
      </w:r>
      <w:r w:rsidR="00255594">
        <w:rPr>
          <w:sz w:val="20"/>
          <w:szCs w:val="20"/>
        </w:rPr>
        <w:t>van Rob Beurse</w:t>
      </w:r>
      <w:r w:rsidR="004746A9">
        <w:rPr>
          <w:sz w:val="20"/>
          <w:szCs w:val="20"/>
        </w:rPr>
        <w:t xml:space="preserve"> als hoofd</w:t>
      </w:r>
      <w:r w:rsidR="00803C3A">
        <w:rPr>
          <w:sz w:val="20"/>
          <w:szCs w:val="20"/>
        </w:rPr>
        <w:t>redacteur.</w:t>
      </w:r>
    </w:p>
    <w:p w14:paraId="1FCF140A" w14:textId="77777777" w:rsidR="009150BE" w:rsidRDefault="00D52232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lastRenderedPageBreak/>
        <w:t>Ouderen</w:t>
      </w:r>
      <w:r w:rsidR="007C3C72">
        <w:rPr>
          <w:sz w:val="20"/>
          <w:szCs w:val="20"/>
          <w:u w:val="single"/>
        </w:rPr>
        <w:t>contact Profburgwijk</w:t>
      </w:r>
      <w:r w:rsidR="007D5586" w:rsidRPr="003F3996">
        <w:rPr>
          <w:sz w:val="20"/>
          <w:szCs w:val="20"/>
          <w:u w:val="single"/>
        </w:rPr>
        <w:t xml:space="preserve"> </w:t>
      </w:r>
      <w:r w:rsidRPr="003F3996">
        <w:rPr>
          <w:sz w:val="20"/>
          <w:szCs w:val="20"/>
          <w:u w:val="single"/>
        </w:rPr>
        <w:br/>
      </w:r>
      <w:r w:rsidR="009F3FE8" w:rsidRPr="003F3996">
        <w:rPr>
          <w:sz w:val="20"/>
          <w:szCs w:val="20"/>
        </w:rPr>
        <w:t>Carolien Polderman</w:t>
      </w:r>
      <w:r w:rsidR="009F3FE8">
        <w:rPr>
          <w:sz w:val="20"/>
          <w:szCs w:val="20"/>
        </w:rPr>
        <w:t xml:space="preserve"> is de v</w:t>
      </w:r>
      <w:r w:rsidR="009F3FE8" w:rsidRPr="003F3996">
        <w:rPr>
          <w:sz w:val="20"/>
          <w:szCs w:val="20"/>
        </w:rPr>
        <w:t>oorzitter</w:t>
      </w:r>
      <w:r w:rsidR="009F3FE8">
        <w:rPr>
          <w:sz w:val="20"/>
          <w:szCs w:val="20"/>
        </w:rPr>
        <w:t xml:space="preserve"> van het Ouderencontact. Het zijn verschillende activiteiten, maar onze samenwerking is erg goed en</w:t>
      </w:r>
      <w:r w:rsidR="007D5586" w:rsidRPr="003F3996">
        <w:rPr>
          <w:sz w:val="20"/>
          <w:szCs w:val="20"/>
        </w:rPr>
        <w:t xml:space="preserve"> </w:t>
      </w:r>
      <w:r w:rsidR="00C20C82" w:rsidRPr="003F3996">
        <w:rPr>
          <w:sz w:val="20"/>
          <w:szCs w:val="20"/>
        </w:rPr>
        <w:t xml:space="preserve">we </w:t>
      </w:r>
      <w:r w:rsidR="007D5586" w:rsidRPr="003F3996">
        <w:rPr>
          <w:sz w:val="20"/>
          <w:szCs w:val="20"/>
        </w:rPr>
        <w:t xml:space="preserve">steunen elkaar. </w:t>
      </w:r>
    </w:p>
    <w:p w14:paraId="5A8B9AD8" w14:textId="77777777" w:rsidR="007D5586" w:rsidRDefault="00C20C82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 xml:space="preserve">Dodenherdenking </w:t>
      </w:r>
      <w:r w:rsidR="00D52232" w:rsidRPr="003F3996">
        <w:rPr>
          <w:sz w:val="20"/>
          <w:szCs w:val="20"/>
          <w:u w:val="single"/>
        </w:rPr>
        <w:br/>
      </w:r>
      <w:r w:rsidR="00D52232" w:rsidRPr="003F3996">
        <w:rPr>
          <w:sz w:val="20"/>
          <w:szCs w:val="20"/>
        </w:rPr>
        <w:t xml:space="preserve">4 mei om </w:t>
      </w:r>
      <w:r w:rsidRPr="003F3996">
        <w:rPr>
          <w:sz w:val="20"/>
          <w:szCs w:val="20"/>
        </w:rPr>
        <w:t>19:00</w:t>
      </w:r>
      <w:r w:rsidR="007D5586" w:rsidRPr="003F3996">
        <w:rPr>
          <w:sz w:val="20"/>
          <w:szCs w:val="20"/>
        </w:rPr>
        <w:t xml:space="preserve"> uur Zeemanlaan</w:t>
      </w:r>
      <w:r w:rsidRPr="003F3996">
        <w:rPr>
          <w:sz w:val="20"/>
          <w:szCs w:val="20"/>
        </w:rPr>
        <w:t>.</w:t>
      </w:r>
      <w:r w:rsidR="00803C3A">
        <w:rPr>
          <w:sz w:val="20"/>
          <w:szCs w:val="20"/>
        </w:rPr>
        <w:t xml:space="preserve"> Een trouwe schare bezoekers tussen de 50 en 70 mensen.</w:t>
      </w:r>
    </w:p>
    <w:p w14:paraId="38C02656" w14:textId="0CAB8E94" w:rsidR="00800DAB" w:rsidRPr="00800DAB" w:rsidRDefault="00800DAB" w:rsidP="00E81193">
      <w:pPr>
        <w:rPr>
          <w:sz w:val="20"/>
          <w:szCs w:val="20"/>
        </w:rPr>
      </w:pPr>
      <w:r>
        <w:rPr>
          <w:sz w:val="20"/>
          <w:szCs w:val="20"/>
          <w:u w:val="single"/>
        </w:rPr>
        <w:t>Kunst over de Vloer</w:t>
      </w:r>
      <w:r>
        <w:rPr>
          <w:sz w:val="20"/>
          <w:szCs w:val="20"/>
          <w:u w:val="single"/>
        </w:rPr>
        <w:br/>
      </w:r>
      <w:r w:rsidR="00105389">
        <w:rPr>
          <w:sz w:val="20"/>
          <w:szCs w:val="20"/>
        </w:rPr>
        <w:t>O</w:t>
      </w:r>
      <w:r w:rsidR="00803C3A">
        <w:rPr>
          <w:sz w:val="20"/>
          <w:szCs w:val="20"/>
        </w:rPr>
        <w:t xml:space="preserve">p 5 november 2017 georganiseerd. Het was weer een mooi en divers programma. Verspreid over de hele wijk. Goed bezocht. Met dank aan </w:t>
      </w:r>
      <w:r w:rsidR="004746A9">
        <w:rPr>
          <w:sz w:val="20"/>
          <w:szCs w:val="20"/>
        </w:rPr>
        <w:t>mevrouw</w:t>
      </w:r>
      <w:r w:rsidR="00105389">
        <w:rPr>
          <w:sz w:val="20"/>
          <w:szCs w:val="20"/>
        </w:rPr>
        <w:t xml:space="preserve"> Van Etteger</w:t>
      </w:r>
      <w:r w:rsidR="00803C3A">
        <w:rPr>
          <w:sz w:val="20"/>
          <w:szCs w:val="20"/>
        </w:rPr>
        <w:t xml:space="preserve"> en </w:t>
      </w:r>
      <w:r w:rsidR="00105389">
        <w:rPr>
          <w:sz w:val="20"/>
          <w:szCs w:val="20"/>
        </w:rPr>
        <w:t>de heer</w:t>
      </w:r>
      <w:r w:rsidR="00803C3A">
        <w:rPr>
          <w:sz w:val="20"/>
          <w:szCs w:val="20"/>
        </w:rPr>
        <w:t xml:space="preserve"> A</w:t>
      </w:r>
      <w:r w:rsidR="00105389">
        <w:rPr>
          <w:sz w:val="20"/>
          <w:szCs w:val="20"/>
        </w:rPr>
        <w:t>s</w:t>
      </w:r>
      <w:r w:rsidR="00803C3A">
        <w:rPr>
          <w:sz w:val="20"/>
          <w:szCs w:val="20"/>
        </w:rPr>
        <w:t>sma</w:t>
      </w:r>
      <w:r w:rsidR="00105389">
        <w:rPr>
          <w:sz w:val="20"/>
          <w:szCs w:val="20"/>
        </w:rPr>
        <w:t>nn</w:t>
      </w:r>
      <w:r w:rsidR="004746A9">
        <w:rPr>
          <w:sz w:val="20"/>
          <w:szCs w:val="20"/>
        </w:rPr>
        <w:t xml:space="preserve"> en mevrouw Van der Rijst</w:t>
      </w:r>
      <w:r w:rsidR="00105389">
        <w:rPr>
          <w:sz w:val="20"/>
          <w:szCs w:val="20"/>
        </w:rPr>
        <w:t>.</w:t>
      </w:r>
    </w:p>
    <w:p w14:paraId="0B4F2BB3" w14:textId="77777777" w:rsidR="001E0E81" w:rsidRDefault="007D5586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 xml:space="preserve">Leesgroepen </w:t>
      </w:r>
      <w:r w:rsidR="00D52232" w:rsidRPr="003F3996">
        <w:rPr>
          <w:sz w:val="20"/>
          <w:szCs w:val="20"/>
          <w:u w:val="single"/>
        </w:rPr>
        <w:br/>
      </w:r>
      <w:r w:rsidR="001E0E81">
        <w:rPr>
          <w:sz w:val="20"/>
          <w:szCs w:val="20"/>
        </w:rPr>
        <w:t xml:space="preserve">Er zijn twee groepen actief, respectievelijk onder leiding van Martine Verhagen en </w:t>
      </w:r>
      <w:r w:rsidRPr="003F3996">
        <w:rPr>
          <w:sz w:val="20"/>
          <w:szCs w:val="20"/>
        </w:rPr>
        <w:t>Carolien Polderman</w:t>
      </w:r>
      <w:r w:rsidR="001E0E81">
        <w:rPr>
          <w:sz w:val="20"/>
          <w:szCs w:val="20"/>
        </w:rPr>
        <w:t>.</w:t>
      </w:r>
      <w:r w:rsidRPr="003F3996">
        <w:rPr>
          <w:sz w:val="20"/>
          <w:szCs w:val="20"/>
        </w:rPr>
        <w:t xml:space="preserve"> </w:t>
      </w:r>
    </w:p>
    <w:p w14:paraId="774C2C65" w14:textId="6A788CE9" w:rsidR="007712C2" w:rsidRDefault="007712C2" w:rsidP="00E81193">
      <w:pPr>
        <w:rPr>
          <w:sz w:val="20"/>
          <w:szCs w:val="20"/>
        </w:rPr>
      </w:pPr>
      <w:r>
        <w:rPr>
          <w:sz w:val="20"/>
          <w:szCs w:val="20"/>
        </w:rPr>
        <w:t>Carolien</w:t>
      </w:r>
      <w:r w:rsidR="009F3FE8">
        <w:rPr>
          <w:sz w:val="20"/>
          <w:szCs w:val="20"/>
        </w:rPr>
        <w:t xml:space="preserve"> Polderman geeft aan dat</w:t>
      </w:r>
      <w:r>
        <w:rPr>
          <w:sz w:val="20"/>
          <w:szCs w:val="20"/>
        </w:rPr>
        <w:t xml:space="preserve"> het erg leuk</w:t>
      </w:r>
      <w:r w:rsidR="009F3FE8">
        <w:rPr>
          <w:sz w:val="20"/>
          <w:szCs w:val="20"/>
        </w:rPr>
        <w:t xml:space="preserve"> is en</w:t>
      </w:r>
      <w:r>
        <w:rPr>
          <w:sz w:val="20"/>
          <w:szCs w:val="20"/>
        </w:rPr>
        <w:t xml:space="preserve"> een hechte groep. Belangstellenden kunnen zich </w:t>
      </w:r>
      <w:r w:rsidR="00105389">
        <w:rPr>
          <w:sz w:val="20"/>
          <w:szCs w:val="20"/>
        </w:rPr>
        <w:t xml:space="preserve">bij haar </w:t>
      </w:r>
      <w:r>
        <w:rPr>
          <w:sz w:val="20"/>
          <w:szCs w:val="20"/>
        </w:rPr>
        <w:t>melden.</w:t>
      </w:r>
    </w:p>
    <w:p w14:paraId="40500BA3" w14:textId="77777777" w:rsidR="00255594" w:rsidRDefault="00255594" w:rsidP="00E81193">
      <w:pPr>
        <w:rPr>
          <w:sz w:val="20"/>
          <w:szCs w:val="20"/>
        </w:rPr>
      </w:pPr>
      <w:r w:rsidRPr="00255594">
        <w:rPr>
          <w:sz w:val="20"/>
          <w:szCs w:val="20"/>
          <w:u w:val="single"/>
        </w:rPr>
        <w:t>Profburgbal Toernooi</w:t>
      </w:r>
      <w:r>
        <w:rPr>
          <w:sz w:val="20"/>
          <w:szCs w:val="20"/>
          <w:u w:val="single"/>
        </w:rPr>
        <w:br/>
      </w:r>
      <w:r w:rsidR="00A50F75">
        <w:rPr>
          <w:sz w:val="20"/>
          <w:szCs w:val="20"/>
        </w:rPr>
        <w:t xml:space="preserve">Afgelopen jaar hebben we </w:t>
      </w:r>
      <w:r w:rsidR="00CD1B66">
        <w:rPr>
          <w:sz w:val="20"/>
          <w:szCs w:val="20"/>
        </w:rPr>
        <w:t>weer het</w:t>
      </w:r>
      <w:r w:rsidR="00A50F75">
        <w:rPr>
          <w:sz w:val="20"/>
          <w:szCs w:val="20"/>
        </w:rPr>
        <w:t xml:space="preserve"> Profburgbal toernooi georganiseerd voor de jeugd uit onze wijk.</w:t>
      </w:r>
    </w:p>
    <w:p w14:paraId="59DB4A40" w14:textId="66063EDE" w:rsidR="007712C2" w:rsidRPr="00255594" w:rsidRDefault="007712C2" w:rsidP="00E81193">
      <w:pPr>
        <w:rPr>
          <w:sz w:val="20"/>
          <w:szCs w:val="20"/>
        </w:rPr>
      </w:pPr>
      <w:r w:rsidRPr="007712C2">
        <w:rPr>
          <w:sz w:val="20"/>
          <w:szCs w:val="20"/>
          <w:u w:val="single"/>
        </w:rPr>
        <w:t>Buitenspeeldag:</w:t>
      </w:r>
      <w:r w:rsidR="00A50F75">
        <w:rPr>
          <w:sz w:val="20"/>
          <w:szCs w:val="20"/>
          <w:u w:val="single"/>
        </w:rPr>
        <w:br/>
      </w:r>
      <w:r w:rsidR="00A50F75">
        <w:rPr>
          <w:sz w:val="20"/>
          <w:szCs w:val="20"/>
        </w:rPr>
        <w:t xml:space="preserve">Afgelopen jaar hebben we </w:t>
      </w:r>
      <w:r w:rsidR="00803C3A">
        <w:rPr>
          <w:sz w:val="20"/>
          <w:szCs w:val="20"/>
        </w:rPr>
        <w:t>weer</w:t>
      </w:r>
      <w:r w:rsidR="00A50F75">
        <w:rPr>
          <w:sz w:val="20"/>
          <w:szCs w:val="20"/>
        </w:rPr>
        <w:t xml:space="preserve"> de buitenspeeldag georganiseerd in samenwerking met </w:t>
      </w:r>
      <w:r w:rsidR="004746A9">
        <w:rPr>
          <w:sz w:val="20"/>
          <w:szCs w:val="20"/>
        </w:rPr>
        <w:t xml:space="preserve">kinderopvang ‘t </w:t>
      </w:r>
      <w:r>
        <w:rPr>
          <w:sz w:val="20"/>
          <w:szCs w:val="20"/>
        </w:rPr>
        <w:t xml:space="preserve">Kasteel. </w:t>
      </w:r>
    </w:p>
    <w:p w14:paraId="4CBC5184" w14:textId="77777777" w:rsidR="007712C2" w:rsidRDefault="00A50F75" w:rsidP="00E81193">
      <w:pPr>
        <w:rPr>
          <w:sz w:val="20"/>
          <w:szCs w:val="20"/>
        </w:rPr>
      </w:pPr>
      <w:r w:rsidRPr="00A50F75">
        <w:rPr>
          <w:sz w:val="20"/>
          <w:szCs w:val="20"/>
          <w:u w:val="single"/>
        </w:rPr>
        <w:t>En verder: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We hebben nog meer gedaan, zoals overleg gevoerd met de wijkagenten en onze wijkregiseur over onder andere overlast in de wijk. We hebben contact gehad met bewoners, gemeente en politiek over v</w:t>
      </w:r>
      <w:r w:rsidR="007712C2">
        <w:rPr>
          <w:sz w:val="20"/>
          <w:szCs w:val="20"/>
        </w:rPr>
        <w:t>erkamering</w:t>
      </w:r>
      <w:r>
        <w:rPr>
          <w:sz w:val="20"/>
          <w:szCs w:val="20"/>
        </w:rPr>
        <w:t xml:space="preserve"> in onze wijk. En daarnaast nog t</w:t>
      </w:r>
      <w:r w:rsidR="007712C2">
        <w:rPr>
          <w:sz w:val="20"/>
          <w:szCs w:val="20"/>
        </w:rPr>
        <w:t>al van andere zaken.</w:t>
      </w:r>
    </w:p>
    <w:p w14:paraId="6F900DBE" w14:textId="77777777" w:rsidR="00E81193" w:rsidRPr="003F3996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 xml:space="preserve">Het jaarverslag is voldoende toegelicht en besproken.  </w:t>
      </w:r>
    </w:p>
    <w:p w14:paraId="046C153C" w14:textId="77777777" w:rsidR="00E81193" w:rsidRPr="003F3996" w:rsidRDefault="00E81193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 xml:space="preserve">Financieel verslag  </w:t>
      </w:r>
    </w:p>
    <w:p w14:paraId="41773ECB" w14:textId="77777777" w:rsidR="00677564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>Verslag van de Kascommissie</w:t>
      </w:r>
      <w:r w:rsidR="007665F4" w:rsidRPr="003F3996">
        <w:rPr>
          <w:sz w:val="20"/>
          <w:szCs w:val="20"/>
          <w:u w:val="single"/>
        </w:rPr>
        <w:br/>
      </w:r>
      <w:r w:rsidR="009150BE" w:rsidRPr="004746A9">
        <w:rPr>
          <w:sz w:val="20"/>
          <w:szCs w:val="20"/>
        </w:rPr>
        <w:t xml:space="preserve">Voorzitter van de kascommissie de heer Lelyveld en lid kascommissie mevrouw Kooi zijn afwezig. Aspirant lid de heer Wouterlood </w:t>
      </w:r>
      <w:r w:rsidRPr="003F3996">
        <w:rPr>
          <w:sz w:val="20"/>
          <w:szCs w:val="20"/>
        </w:rPr>
        <w:t xml:space="preserve">van de Kascommissie verklaart dat de Kascommissie </w:t>
      </w:r>
      <w:r w:rsidR="009150BE">
        <w:rPr>
          <w:sz w:val="20"/>
          <w:szCs w:val="20"/>
        </w:rPr>
        <w:t xml:space="preserve">op 15 maart 2018 </w:t>
      </w:r>
      <w:r w:rsidRPr="003F3996">
        <w:rPr>
          <w:sz w:val="20"/>
          <w:szCs w:val="20"/>
        </w:rPr>
        <w:t>heeft vastgesteld dat de financiële administratie aan de voorschriften voldoet. Controle heeft plaatsgevonden door het doen van steekproeven, het bekijken van het groo</w:t>
      </w:r>
      <w:r w:rsidR="00677564" w:rsidRPr="003F3996">
        <w:rPr>
          <w:sz w:val="20"/>
          <w:szCs w:val="20"/>
        </w:rPr>
        <w:t xml:space="preserve">tboek, het checken van facturen, bankafschriften </w:t>
      </w:r>
      <w:r w:rsidR="009150BE">
        <w:rPr>
          <w:sz w:val="20"/>
          <w:szCs w:val="20"/>
        </w:rPr>
        <w:t>en het checken van de geldkist</w:t>
      </w:r>
      <w:r w:rsidRPr="003F3996">
        <w:rPr>
          <w:sz w:val="20"/>
          <w:szCs w:val="20"/>
        </w:rPr>
        <w:t>. De Penningmeester (</w:t>
      </w:r>
      <w:r w:rsidR="00C826F8">
        <w:rPr>
          <w:sz w:val="20"/>
          <w:szCs w:val="20"/>
        </w:rPr>
        <w:t>Karin Jansen</w:t>
      </w:r>
      <w:r w:rsidRPr="003F3996">
        <w:rPr>
          <w:sz w:val="20"/>
          <w:szCs w:val="20"/>
        </w:rPr>
        <w:t>) heeft goed inzicht in de ledenadministratie en de financiële administratie en heeft alle vragen van de Ka</w:t>
      </w:r>
      <w:r w:rsidR="007712C2">
        <w:rPr>
          <w:sz w:val="20"/>
          <w:szCs w:val="20"/>
        </w:rPr>
        <w:t xml:space="preserve">scommissie kunnen beantwoorden. </w:t>
      </w:r>
      <w:r w:rsidR="0002252F" w:rsidRPr="003F3996">
        <w:rPr>
          <w:sz w:val="20"/>
          <w:szCs w:val="20"/>
        </w:rPr>
        <w:t>Het financieel verslag wordt goedgekeurd en de Kascommissie stelt voor de Penningmeester en het voltallige bestuur</w:t>
      </w:r>
      <w:r w:rsidR="0002252F">
        <w:rPr>
          <w:sz w:val="20"/>
          <w:szCs w:val="20"/>
        </w:rPr>
        <w:t xml:space="preserve"> </w:t>
      </w:r>
      <w:r w:rsidR="007712C2">
        <w:rPr>
          <w:sz w:val="20"/>
          <w:szCs w:val="20"/>
        </w:rPr>
        <w:t xml:space="preserve">financieel te dechargeren. </w:t>
      </w:r>
    </w:p>
    <w:p w14:paraId="16B0BABB" w14:textId="77777777" w:rsidR="0002252F" w:rsidRDefault="00E81193" w:rsidP="009C63BF">
      <w:pPr>
        <w:rPr>
          <w:sz w:val="20"/>
          <w:szCs w:val="20"/>
        </w:rPr>
      </w:pPr>
      <w:r w:rsidRPr="003F3996">
        <w:rPr>
          <w:sz w:val="20"/>
          <w:szCs w:val="20"/>
          <w:u w:val="single"/>
        </w:rPr>
        <w:t xml:space="preserve">Financiële stukken: </w:t>
      </w:r>
      <w:r w:rsidR="007665F4" w:rsidRPr="003F3996">
        <w:rPr>
          <w:sz w:val="20"/>
          <w:szCs w:val="20"/>
          <w:u w:val="single"/>
        </w:rPr>
        <w:br/>
      </w:r>
      <w:r w:rsidRPr="003F3996">
        <w:rPr>
          <w:sz w:val="20"/>
          <w:szCs w:val="20"/>
        </w:rPr>
        <w:t>De Penningmeester li</w:t>
      </w:r>
      <w:r w:rsidR="00A63D83">
        <w:rPr>
          <w:sz w:val="20"/>
          <w:szCs w:val="20"/>
        </w:rPr>
        <w:t>cht</w:t>
      </w:r>
      <w:r w:rsidRPr="003F3996">
        <w:rPr>
          <w:sz w:val="20"/>
          <w:szCs w:val="20"/>
        </w:rPr>
        <w:t xml:space="preserve"> h</w:t>
      </w:r>
      <w:r w:rsidR="00F72CCF">
        <w:rPr>
          <w:sz w:val="20"/>
          <w:szCs w:val="20"/>
        </w:rPr>
        <w:t xml:space="preserve">et financieel jaarverslag toe. </w:t>
      </w:r>
    </w:p>
    <w:p w14:paraId="14F84844" w14:textId="77777777" w:rsidR="009C63BF" w:rsidRDefault="00F72CCF" w:rsidP="009C63BF">
      <w:pPr>
        <w:rPr>
          <w:sz w:val="20"/>
          <w:szCs w:val="20"/>
        </w:rPr>
      </w:pPr>
      <w:r>
        <w:rPr>
          <w:sz w:val="20"/>
          <w:szCs w:val="20"/>
        </w:rPr>
        <w:t>Fina</w:t>
      </w:r>
      <w:r w:rsidR="0002252F">
        <w:rPr>
          <w:sz w:val="20"/>
          <w:szCs w:val="20"/>
        </w:rPr>
        <w:t xml:space="preserve">ncieel is de vereniging gezond wat </w:t>
      </w:r>
      <w:r w:rsidR="00A63D83">
        <w:rPr>
          <w:sz w:val="20"/>
          <w:szCs w:val="20"/>
        </w:rPr>
        <w:t>onder andere</w:t>
      </w:r>
      <w:r w:rsidR="0002252F">
        <w:rPr>
          <w:sz w:val="20"/>
          <w:szCs w:val="20"/>
        </w:rPr>
        <w:t xml:space="preserve"> komt</w:t>
      </w:r>
      <w:r w:rsidR="00A63D83">
        <w:rPr>
          <w:sz w:val="20"/>
          <w:szCs w:val="20"/>
        </w:rPr>
        <w:t xml:space="preserve"> doordat:</w:t>
      </w:r>
    </w:p>
    <w:p w14:paraId="13F91240" w14:textId="77777777" w:rsidR="009C63BF" w:rsidRDefault="00F72CCF" w:rsidP="00E8119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9C63BF">
        <w:rPr>
          <w:sz w:val="20"/>
          <w:szCs w:val="20"/>
        </w:rPr>
        <w:t xml:space="preserve">Leden/donateurs </w:t>
      </w:r>
      <w:r w:rsidR="00A63D83" w:rsidRPr="009C63BF">
        <w:rPr>
          <w:sz w:val="20"/>
          <w:szCs w:val="20"/>
        </w:rPr>
        <w:t>s</w:t>
      </w:r>
      <w:r w:rsidRPr="009C63BF">
        <w:rPr>
          <w:sz w:val="20"/>
          <w:szCs w:val="20"/>
        </w:rPr>
        <w:t xml:space="preserve">oms veel meer </w:t>
      </w:r>
      <w:r w:rsidR="00426653" w:rsidRPr="009C63BF">
        <w:rPr>
          <w:sz w:val="20"/>
          <w:szCs w:val="20"/>
        </w:rPr>
        <w:t>dan 10 euro</w:t>
      </w:r>
    </w:p>
    <w:p w14:paraId="553DE7E8" w14:textId="77777777" w:rsidR="009C63BF" w:rsidRDefault="009C63BF" w:rsidP="00E8119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9C63BF">
        <w:rPr>
          <w:sz w:val="20"/>
          <w:szCs w:val="20"/>
        </w:rPr>
        <w:t>Er goed gea</w:t>
      </w:r>
      <w:r w:rsidR="00F72CCF" w:rsidRPr="009C63BF">
        <w:rPr>
          <w:sz w:val="20"/>
          <w:szCs w:val="20"/>
        </w:rPr>
        <w:t>dverte</w:t>
      </w:r>
      <w:r w:rsidRPr="009C63BF">
        <w:rPr>
          <w:sz w:val="20"/>
          <w:szCs w:val="20"/>
        </w:rPr>
        <w:t>erd wordt</w:t>
      </w:r>
    </w:p>
    <w:p w14:paraId="42F69423" w14:textId="77777777" w:rsidR="009C63BF" w:rsidRDefault="00F72CCF" w:rsidP="00E8119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9C63BF">
        <w:rPr>
          <w:sz w:val="20"/>
          <w:szCs w:val="20"/>
        </w:rPr>
        <w:t>Subsidie van gemeente 83c per bewoner</w:t>
      </w:r>
    </w:p>
    <w:p w14:paraId="089DC8ED" w14:textId="77777777" w:rsidR="009C63BF" w:rsidRDefault="009C63BF" w:rsidP="00E81193">
      <w:pPr>
        <w:pStyle w:val="Lijstaline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 uitgaven meevallen</w:t>
      </w:r>
      <w:r w:rsidR="00F72CCF" w:rsidRPr="009C63B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F72CCF" w:rsidRPr="009C63BF">
        <w:rPr>
          <w:sz w:val="20"/>
          <w:szCs w:val="20"/>
        </w:rPr>
        <w:t xml:space="preserve">door diverse redenen zoals giften, donaties van spullen of diensten). </w:t>
      </w:r>
    </w:p>
    <w:p w14:paraId="2831E725" w14:textId="77777777" w:rsidR="00F72CCF" w:rsidRDefault="00F72CCF" w:rsidP="00E8119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9C63BF">
        <w:rPr>
          <w:sz w:val="20"/>
          <w:szCs w:val="20"/>
        </w:rPr>
        <w:t>We geld over</w:t>
      </w:r>
      <w:r w:rsidR="009C63BF">
        <w:rPr>
          <w:sz w:val="20"/>
          <w:szCs w:val="20"/>
        </w:rPr>
        <w:t>houden</w:t>
      </w:r>
      <w:r w:rsidRPr="009C63BF">
        <w:rPr>
          <w:sz w:val="20"/>
          <w:szCs w:val="20"/>
        </w:rPr>
        <w:t xml:space="preserve"> op de ingeschatte posten.</w:t>
      </w:r>
    </w:p>
    <w:p w14:paraId="1D7D2F04" w14:textId="3BF65D34" w:rsidR="00063675" w:rsidRPr="00063675" w:rsidRDefault="00063675" w:rsidP="00063675">
      <w:pPr>
        <w:rPr>
          <w:sz w:val="20"/>
          <w:szCs w:val="20"/>
        </w:rPr>
      </w:pPr>
      <w:r>
        <w:rPr>
          <w:sz w:val="20"/>
          <w:szCs w:val="20"/>
        </w:rPr>
        <w:t xml:space="preserve">Vraag van </w:t>
      </w:r>
      <w:r w:rsidR="002F44A7">
        <w:rPr>
          <w:sz w:val="20"/>
          <w:szCs w:val="20"/>
        </w:rPr>
        <w:t>de heer</w:t>
      </w:r>
      <w:r>
        <w:rPr>
          <w:sz w:val="20"/>
          <w:szCs w:val="20"/>
        </w:rPr>
        <w:t xml:space="preserve"> Venderbosch: waarom zijn de advertentie opbrengsten omlaag gegaan? Agnes</w:t>
      </w:r>
      <w:r w:rsidR="002F44A7">
        <w:rPr>
          <w:sz w:val="20"/>
          <w:szCs w:val="20"/>
        </w:rPr>
        <w:t xml:space="preserve"> van Lierop</w:t>
      </w:r>
      <w:r>
        <w:rPr>
          <w:sz w:val="20"/>
          <w:szCs w:val="20"/>
        </w:rPr>
        <w:t xml:space="preserve"> weet het niet precies, het zou kunnen liggen aan het feit dat er meer zwart/wit wordt geadverteerd en dat is goedkoper dan in kleur.</w:t>
      </w:r>
    </w:p>
    <w:p w14:paraId="6681653F" w14:textId="77777777" w:rsidR="00C826F8" w:rsidRPr="009C63BF" w:rsidRDefault="00C826F8" w:rsidP="00C826F8">
      <w:pPr>
        <w:pStyle w:val="Lijstalinea"/>
        <w:rPr>
          <w:sz w:val="20"/>
          <w:szCs w:val="20"/>
        </w:rPr>
      </w:pPr>
    </w:p>
    <w:p w14:paraId="0D1615F4" w14:textId="77777777" w:rsidR="00E81193" w:rsidRPr="003F3996" w:rsidRDefault="009561CF" w:rsidP="00E81193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Begroting 2018</w:t>
      </w:r>
    </w:p>
    <w:p w14:paraId="2354F2FB" w14:textId="77777777" w:rsidR="00E81193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 xml:space="preserve">De Penningmeester licht de begroting toe.   </w:t>
      </w:r>
    </w:p>
    <w:p w14:paraId="0CFA49A6" w14:textId="274C0239" w:rsidR="00CE3A55" w:rsidRDefault="00CE3A55" w:rsidP="00E81193">
      <w:pPr>
        <w:rPr>
          <w:sz w:val="20"/>
          <w:szCs w:val="20"/>
        </w:rPr>
      </w:pPr>
      <w:r>
        <w:rPr>
          <w:sz w:val="20"/>
          <w:szCs w:val="20"/>
        </w:rPr>
        <w:t xml:space="preserve">Vraag </w:t>
      </w:r>
      <w:r w:rsidR="002F44A7">
        <w:rPr>
          <w:sz w:val="20"/>
          <w:szCs w:val="20"/>
        </w:rPr>
        <w:t xml:space="preserve">van </w:t>
      </w:r>
      <w:r>
        <w:rPr>
          <w:sz w:val="20"/>
          <w:szCs w:val="20"/>
        </w:rPr>
        <w:t>de heer Mulder: wat zijn innovaties in wijkkrant?</w:t>
      </w:r>
    </w:p>
    <w:p w14:paraId="78E81D33" w14:textId="7D3854D4" w:rsidR="00CE3A55" w:rsidRDefault="00CE3A55" w:rsidP="00940CDD">
      <w:pPr>
        <w:rPr>
          <w:sz w:val="20"/>
          <w:szCs w:val="20"/>
        </w:rPr>
      </w:pPr>
      <w:r>
        <w:rPr>
          <w:sz w:val="20"/>
          <w:szCs w:val="20"/>
        </w:rPr>
        <w:t>Monica</w:t>
      </w:r>
      <w:r w:rsidR="002F44A7">
        <w:rPr>
          <w:sz w:val="20"/>
          <w:szCs w:val="20"/>
        </w:rPr>
        <w:t xml:space="preserve"> Wigman geeft een </w:t>
      </w:r>
      <w:r>
        <w:rPr>
          <w:sz w:val="20"/>
          <w:szCs w:val="20"/>
        </w:rPr>
        <w:t>tipje van de sluier</w:t>
      </w:r>
      <w:r w:rsidR="002F44A7">
        <w:rPr>
          <w:sz w:val="20"/>
          <w:szCs w:val="20"/>
        </w:rPr>
        <w:t>: de h</w:t>
      </w:r>
      <w:r>
        <w:rPr>
          <w:sz w:val="20"/>
          <w:szCs w:val="20"/>
        </w:rPr>
        <w:t>uisstijl is al 10 jaar hetzelfde</w:t>
      </w:r>
      <w:r w:rsidR="002F44A7">
        <w:rPr>
          <w:sz w:val="20"/>
          <w:szCs w:val="20"/>
        </w:rPr>
        <w:t xml:space="preserve"> en we denken over een </w:t>
      </w:r>
      <w:r>
        <w:rPr>
          <w:sz w:val="20"/>
          <w:szCs w:val="20"/>
        </w:rPr>
        <w:t>nieuwe lay</w:t>
      </w:r>
      <w:r w:rsidR="002F44A7">
        <w:rPr>
          <w:sz w:val="20"/>
          <w:szCs w:val="20"/>
        </w:rPr>
        <w:t>-</w:t>
      </w:r>
      <w:r>
        <w:rPr>
          <w:sz w:val="20"/>
          <w:szCs w:val="20"/>
        </w:rPr>
        <w:t xml:space="preserve">out, </w:t>
      </w:r>
      <w:r w:rsidR="001F56CA">
        <w:rPr>
          <w:sz w:val="20"/>
          <w:szCs w:val="20"/>
        </w:rPr>
        <w:t>ander lettertype etc. W</w:t>
      </w:r>
      <w:r w:rsidR="002F44A7">
        <w:rPr>
          <w:sz w:val="20"/>
          <w:szCs w:val="20"/>
        </w:rPr>
        <w:t xml:space="preserve">e kijken naar wat anders kan, </w:t>
      </w:r>
      <w:r w:rsidR="001F56CA">
        <w:rPr>
          <w:sz w:val="20"/>
          <w:szCs w:val="20"/>
        </w:rPr>
        <w:t>moderner, vlotter</w:t>
      </w:r>
      <w:r w:rsidR="002F44A7">
        <w:rPr>
          <w:sz w:val="20"/>
          <w:szCs w:val="20"/>
        </w:rPr>
        <w:t xml:space="preserve"> en w</w:t>
      </w:r>
      <w:r w:rsidR="001F56CA">
        <w:rPr>
          <w:sz w:val="20"/>
          <w:szCs w:val="20"/>
        </w:rPr>
        <w:t xml:space="preserve">ellicht </w:t>
      </w:r>
      <w:r w:rsidR="002F44A7">
        <w:rPr>
          <w:sz w:val="20"/>
          <w:szCs w:val="20"/>
        </w:rPr>
        <w:t xml:space="preserve">een </w:t>
      </w:r>
      <w:r w:rsidR="001F56CA">
        <w:rPr>
          <w:sz w:val="20"/>
          <w:szCs w:val="20"/>
        </w:rPr>
        <w:t>andere vormgever. Er wordt een plan opgesteld en dan kijken we wie daar aan kan voldoen.</w:t>
      </w:r>
    </w:p>
    <w:p w14:paraId="6DCE1187" w14:textId="77777777" w:rsidR="00B27D53" w:rsidRPr="00365DFF" w:rsidRDefault="00426653" w:rsidP="00365DFF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Verkiezing kascommissie en decharge bestuur</w:t>
      </w:r>
    </w:p>
    <w:p w14:paraId="1583536B" w14:textId="3C50DBA3" w:rsidR="00B27D53" w:rsidRPr="00426653" w:rsidRDefault="00C826F8" w:rsidP="00940CDD">
      <w:pPr>
        <w:rPr>
          <w:sz w:val="20"/>
          <w:szCs w:val="20"/>
        </w:rPr>
      </w:pPr>
      <w:r w:rsidRPr="00426653">
        <w:rPr>
          <w:sz w:val="20"/>
          <w:szCs w:val="20"/>
        </w:rPr>
        <w:t>Decharge</w:t>
      </w:r>
      <w:r w:rsidR="00B27D53" w:rsidRPr="00426653">
        <w:rPr>
          <w:sz w:val="20"/>
          <w:szCs w:val="20"/>
        </w:rPr>
        <w:t xml:space="preserve"> wordt verleend door ALV</w:t>
      </w:r>
      <w:r w:rsidR="004746A9">
        <w:rPr>
          <w:sz w:val="20"/>
          <w:szCs w:val="20"/>
        </w:rPr>
        <w:t xml:space="preserve"> aan het bestuur</w:t>
      </w:r>
      <w:r w:rsidR="00B27D53" w:rsidRPr="00426653">
        <w:rPr>
          <w:sz w:val="20"/>
          <w:szCs w:val="20"/>
        </w:rPr>
        <w:t>.</w:t>
      </w:r>
    </w:p>
    <w:p w14:paraId="6A23EE95" w14:textId="77777777" w:rsidR="00E81193" w:rsidRPr="00F72CCF" w:rsidRDefault="007665F4" w:rsidP="00940CDD">
      <w:pPr>
        <w:rPr>
          <w:sz w:val="20"/>
          <w:szCs w:val="20"/>
        </w:rPr>
      </w:pPr>
      <w:r w:rsidRPr="00F72CCF">
        <w:rPr>
          <w:b/>
          <w:sz w:val="20"/>
          <w:szCs w:val="20"/>
        </w:rPr>
        <w:t xml:space="preserve">Nieuwe kascommissie </w:t>
      </w:r>
      <w:r w:rsidR="00115F16" w:rsidRPr="00F72CCF">
        <w:rPr>
          <w:b/>
          <w:sz w:val="20"/>
          <w:szCs w:val="20"/>
        </w:rPr>
        <w:br/>
      </w:r>
      <w:r w:rsidR="00E81193" w:rsidRPr="00F72CCF">
        <w:rPr>
          <w:sz w:val="20"/>
          <w:szCs w:val="20"/>
        </w:rPr>
        <w:t xml:space="preserve">De nieuwe commissie bestaat uit de volgende leden, welke benoeming door de algemene ledenvergadering wordt goedgekeurd: </w:t>
      </w:r>
    </w:p>
    <w:p w14:paraId="7F84CB9A" w14:textId="77777777" w:rsidR="000D023B" w:rsidRDefault="002525FF" w:rsidP="000D023B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Mevrouw </w:t>
      </w:r>
      <w:r w:rsidR="00B27D53">
        <w:rPr>
          <w:sz w:val="20"/>
          <w:szCs w:val="20"/>
        </w:rPr>
        <w:t>Kooi</w:t>
      </w:r>
      <w:r w:rsidR="00FB260B" w:rsidRPr="003F3996">
        <w:rPr>
          <w:sz w:val="20"/>
          <w:szCs w:val="20"/>
        </w:rPr>
        <w:t xml:space="preserve"> wordt </w:t>
      </w:r>
      <w:r w:rsidR="001F56CA">
        <w:rPr>
          <w:sz w:val="20"/>
          <w:szCs w:val="20"/>
        </w:rPr>
        <w:t>ge</w:t>
      </w:r>
      <w:r w:rsidR="00B27D53">
        <w:rPr>
          <w:sz w:val="20"/>
          <w:szCs w:val="20"/>
        </w:rPr>
        <w:t xml:space="preserve">kozen als </w:t>
      </w:r>
      <w:r w:rsidR="001F56CA">
        <w:rPr>
          <w:sz w:val="20"/>
          <w:szCs w:val="20"/>
        </w:rPr>
        <w:t>voorzitter van de kascomissie</w:t>
      </w:r>
    </w:p>
    <w:p w14:paraId="2483CE5B" w14:textId="77777777" w:rsidR="00B27D53" w:rsidRDefault="00426653" w:rsidP="000D023B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 heer</w:t>
      </w:r>
      <w:r w:rsidR="00B27D53">
        <w:rPr>
          <w:sz w:val="20"/>
          <w:szCs w:val="20"/>
        </w:rPr>
        <w:t xml:space="preserve"> Wouterlood </w:t>
      </w:r>
      <w:r w:rsidR="001F56CA">
        <w:rPr>
          <w:sz w:val="20"/>
          <w:szCs w:val="20"/>
        </w:rPr>
        <w:t xml:space="preserve">wordt gekozen </w:t>
      </w:r>
      <w:r w:rsidR="00B27D53">
        <w:rPr>
          <w:sz w:val="20"/>
          <w:szCs w:val="20"/>
        </w:rPr>
        <w:t>als kascommissie lid.</w:t>
      </w:r>
    </w:p>
    <w:p w14:paraId="6F9032D3" w14:textId="3039D918" w:rsidR="001F56CA" w:rsidRPr="003F3996" w:rsidRDefault="001F56CA" w:rsidP="000D023B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 heer </w:t>
      </w:r>
      <w:r w:rsidR="002F44A7">
        <w:rPr>
          <w:sz w:val="20"/>
          <w:szCs w:val="20"/>
        </w:rPr>
        <w:t>V</w:t>
      </w:r>
      <w:r>
        <w:rPr>
          <w:sz w:val="20"/>
          <w:szCs w:val="20"/>
        </w:rPr>
        <w:t>an der Ploeg dient zich aan als aspirant kascommissie lid.</w:t>
      </w:r>
    </w:p>
    <w:p w14:paraId="09FACA95" w14:textId="77777777" w:rsidR="000D023B" w:rsidRPr="003F3996" w:rsidRDefault="000D023B" w:rsidP="000D023B">
      <w:pPr>
        <w:pStyle w:val="Lijstalinea"/>
        <w:ind w:left="360"/>
        <w:rPr>
          <w:sz w:val="20"/>
          <w:szCs w:val="20"/>
        </w:rPr>
      </w:pPr>
    </w:p>
    <w:p w14:paraId="753A6867" w14:textId="77777777" w:rsidR="004A2E47" w:rsidRPr="003F3996" w:rsidRDefault="00E81193" w:rsidP="004A2E47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>Jaarplan 201</w:t>
      </w:r>
      <w:r w:rsidR="0026166C">
        <w:rPr>
          <w:b/>
          <w:sz w:val="20"/>
          <w:szCs w:val="20"/>
        </w:rPr>
        <w:t>8</w:t>
      </w:r>
    </w:p>
    <w:p w14:paraId="5CC4330C" w14:textId="5B320469" w:rsidR="00E81193" w:rsidRPr="003F3996" w:rsidRDefault="00115F16" w:rsidP="004A2E47">
      <w:pPr>
        <w:rPr>
          <w:sz w:val="20"/>
          <w:szCs w:val="20"/>
        </w:rPr>
      </w:pPr>
      <w:r w:rsidRPr="003F3996">
        <w:rPr>
          <w:sz w:val="20"/>
          <w:szCs w:val="20"/>
        </w:rPr>
        <w:t>De voorzitter</w:t>
      </w:r>
      <w:r w:rsidR="00E81193" w:rsidRPr="003F3996">
        <w:rPr>
          <w:sz w:val="20"/>
          <w:szCs w:val="20"/>
        </w:rPr>
        <w:t xml:space="preserve"> geeft een korte toelichting op de verschillende ‘werkterreinen’ van de wijkvereniging. Deze beslaan belangenbehartiging, sociale activiteiten en organisatie en</w:t>
      </w:r>
      <w:r w:rsidR="008C2427" w:rsidRPr="003F3996">
        <w:rPr>
          <w:sz w:val="20"/>
          <w:szCs w:val="20"/>
        </w:rPr>
        <w:t xml:space="preserve"> communicatie. De </w:t>
      </w:r>
      <w:r w:rsidR="002F44A7">
        <w:rPr>
          <w:sz w:val="20"/>
          <w:szCs w:val="20"/>
        </w:rPr>
        <w:t>v</w:t>
      </w:r>
      <w:r w:rsidR="008C2427" w:rsidRPr="003F3996">
        <w:rPr>
          <w:sz w:val="20"/>
          <w:szCs w:val="20"/>
        </w:rPr>
        <w:t>oorzitter lich</w:t>
      </w:r>
      <w:r w:rsidR="00E81193" w:rsidRPr="003F3996">
        <w:rPr>
          <w:sz w:val="20"/>
          <w:szCs w:val="20"/>
        </w:rPr>
        <w:t>t het jaarpla</w:t>
      </w:r>
      <w:r w:rsidR="008C2427" w:rsidRPr="003F3996">
        <w:rPr>
          <w:sz w:val="20"/>
          <w:szCs w:val="20"/>
        </w:rPr>
        <w:t xml:space="preserve">n voor zover noodzakelijk toe: </w:t>
      </w:r>
    </w:p>
    <w:p w14:paraId="6DE74878" w14:textId="77777777" w:rsidR="004A2E47" w:rsidRPr="003F3996" w:rsidRDefault="00E81193" w:rsidP="00E81193">
      <w:pPr>
        <w:rPr>
          <w:sz w:val="20"/>
          <w:szCs w:val="20"/>
          <w:u w:val="single"/>
        </w:rPr>
      </w:pPr>
      <w:r w:rsidRPr="003F3996">
        <w:rPr>
          <w:sz w:val="20"/>
          <w:szCs w:val="20"/>
          <w:u w:val="single"/>
        </w:rPr>
        <w:t xml:space="preserve">Belangenbehartiging </w:t>
      </w:r>
    </w:p>
    <w:p w14:paraId="5CD42020" w14:textId="77777777" w:rsidR="00E71FF5" w:rsidRDefault="00E71FF5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F3996">
        <w:rPr>
          <w:sz w:val="20"/>
          <w:szCs w:val="20"/>
        </w:rPr>
        <w:t>Verkeersmaatregelen in en rond de wijk</w:t>
      </w:r>
    </w:p>
    <w:p w14:paraId="50E14144" w14:textId="77777777" w:rsidR="001B7706" w:rsidRDefault="001B7706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Veiliger verkeer rond de scholen</w:t>
      </w:r>
    </w:p>
    <w:p w14:paraId="6C91BF24" w14:textId="77777777" w:rsidR="001B7706" w:rsidRDefault="001B7706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Verkeersimpact bouwplannen Lammenschansweg</w:t>
      </w:r>
    </w:p>
    <w:p w14:paraId="2E5EC86F" w14:textId="2151CD77" w:rsidR="00DC0D7C" w:rsidRDefault="00DC0D7C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0B2152">
        <w:rPr>
          <w:sz w:val="20"/>
          <w:szCs w:val="20"/>
        </w:rPr>
        <w:t>a</w:t>
      </w:r>
      <w:r>
        <w:rPr>
          <w:sz w:val="20"/>
          <w:szCs w:val="20"/>
        </w:rPr>
        <w:t>esarbrug (de heer Uittenhout merkt op: afstelling verkeerslichten van de C</w:t>
      </w:r>
      <w:r w:rsidR="000B2152">
        <w:rPr>
          <w:sz w:val="20"/>
          <w:szCs w:val="20"/>
        </w:rPr>
        <w:t>a</w:t>
      </w:r>
      <w:r>
        <w:rPr>
          <w:sz w:val="20"/>
          <w:szCs w:val="20"/>
        </w:rPr>
        <w:t>esarbrug over de Kanaalweg. Indien fiets op rood, direct autoweg op groen).</w:t>
      </w:r>
    </w:p>
    <w:p w14:paraId="053C03A6" w14:textId="77777777" w:rsidR="00DC0D7C" w:rsidRPr="003F3996" w:rsidRDefault="00DC0D7C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Rijnlandroute gaat voor meer aanvoer zorgen over water, dus vaker de brug open dus meer verkeersoverlast.</w:t>
      </w:r>
    </w:p>
    <w:p w14:paraId="6A64A90E" w14:textId="77777777" w:rsidR="00E71FF5" w:rsidRDefault="00E71FF5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F3996">
        <w:rPr>
          <w:sz w:val="20"/>
          <w:szCs w:val="20"/>
        </w:rPr>
        <w:t>Bouwplannen in de wijk</w:t>
      </w:r>
    </w:p>
    <w:p w14:paraId="32B66F4E" w14:textId="77777777" w:rsidR="001B7706" w:rsidRDefault="001B7706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Van Vollenhovenkade (nabij Lorentzschool)</w:t>
      </w:r>
    </w:p>
    <w:p w14:paraId="1BD8C86C" w14:textId="77777777" w:rsidR="001B7706" w:rsidRDefault="001B7706" w:rsidP="001B7706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Oppenheimstraat</w:t>
      </w:r>
    </w:p>
    <w:p w14:paraId="668D9CD7" w14:textId="77777777" w:rsidR="0026166C" w:rsidRDefault="001B7706" w:rsidP="0026166C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Uitbreiding Stedelijk Gymnasium Fruinlaan</w:t>
      </w:r>
    </w:p>
    <w:p w14:paraId="61C6DA7E" w14:textId="77777777" w:rsidR="00DC0D7C" w:rsidRDefault="00DC0D7C" w:rsidP="0026166C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Seniorenbouw in de wijk (Finse school)</w:t>
      </w:r>
    </w:p>
    <w:p w14:paraId="24B8ED51" w14:textId="07E9EBA7" w:rsidR="00DC0D7C" w:rsidRDefault="000B2152" w:rsidP="00DC0D7C">
      <w:pPr>
        <w:pStyle w:val="Lijstalinea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Opmerking: goede woningen voor</w:t>
      </w:r>
      <w:r w:rsidR="00DC0D7C">
        <w:rPr>
          <w:sz w:val="20"/>
          <w:szCs w:val="20"/>
        </w:rPr>
        <w:t xml:space="preserve"> senioren zijn er niet veel. OC heeft het plan om een woningbouwvereniging op te richten om op die manier te kijken om goede oudere</w:t>
      </w:r>
      <w:r>
        <w:rPr>
          <w:sz w:val="20"/>
          <w:szCs w:val="20"/>
        </w:rPr>
        <w:t>n</w:t>
      </w:r>
      <w:r w:rsidR="00DC0D7C">
        <w:rPr>
          <w:sz w:val="20"/>
          <w:szCs w:val="20"/>
        </w:rPr>
        <w:t xml:space="preserve"> woningen te realiseren in de wijk, maar ook in Leiden. Naam: Goed Wonen Leiden</w:t>
      </w:r>
    </w:p>
    <w:p w14:paraId="6574F239" w14:textId="77777777" w:rsidR="0026166C" w:rsidRDefault="0026166C" w:rsidP="0026166C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Haalbaarheidsonderzoek Park Roomburg</w:t>
      </w:r>
    </w:p>
    <w:p w14:paraId="527D5E94" w14:textId="77777777" w:rsidR="004861CB" w:rsidRPr="0026166C" w:rsidRDefault="004861CB" w:rsidP="004861CB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Wij nemen als wijkvereniging deel aan participatiegroepen</w:t>
      </w:r>
    </w:p>
    <w:p w14:paraId="2EA246DB" w14:textId="77777777" w:rsidR="00E71FF5" w:rsidRPr="003F3996" w:rsidRDefault="00E71FF5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F3996">
        <w:rPr>
          <w:sz w:val="20"/>
          <w:szCs w:val="20"/>
        </w:rPr>
        <w:t>Verkamering</w:t>
      </w:r>
    </w:p>
    <w:p w14:paraId="22851966" w14:textId="77777777" w:rsidR="00E71FF5" w:rsidRPr="003F3996" w:rsidRDefault="00E71FF5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3F3996">
        <w:rPr>
          <w:sz w:val="20"/>
          <w:szCs w:val="20"/>
        </w:rPr>
        <w:t>Beheer en onderhoud openbare ruimte en groen</w:t>
      </w:r>
    </w:p>
    <w:p w14:paraId="672C2FB9" w14:textId="77777777" w:rsidR="00E71FF5" w:rsidRDefault="0026166C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Duurzaamheid en e</w:t>
      </w:r>
      <w:r w:rsidR="00E71FF5" w:rsidRPr="003F3996">
        <w:rPr>
          <w:sz w:val="20"/>
          <w:szCs w:val="20"/>
        </w:rPr>
        <w:t>en schone wijk</w:t>
      </w:r>
    </w:p>
    <w:p w14:paraId="252FCBF6" w14:textId="5103763A" w:rsidR="004861CB" w:rsidRDefault="004B320B" w:rsidP="004861CB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heer</w:t>
      </w:r>
      <w:r w:rsidR="004861CB">
        <w:rPr>
          <w:sz w:val="20"/>
          <w:szCs w:val="20"/>
        </w:rPr>
        <w:t xml:space="preserve"> </w:t>
      </w:r>
      <w:r w:rsidR="004F204C">
        <w:rPr>
          <w:sz w:val="20"/>
          <w:szCs w:val="20"/>
        </w:rPr>
        <w:t>Stoffers</w:t>
      </w:r>
      <w:r w:rsidR="004861CB">
        <w:rPr>
          <w:sz w:val="20"/>
          <w:szCs w:val="20"/>
        </w:rPr>
        <w:t xml:space="preserve"> meldt zich om iets te gaan doen mbt duurzaamheid in de wijk. Niet zozeer alleen, maar wellicht zijn er meer mensen hierin geinteresseerd.</w:t>
      </w:r>
    </w:p>
    <w:p w14:paraId="35B06A98" w14:textId="12E94A16" w:rsidR="004861CB" w:rsidRDefault="004861CB" w:rsidP="004861CB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heer Wouterloo</w:t>
      </w:r>
      <w:r w:rsidR="004F204C">
        <w:rPr>
          <w:sz w:val="20"/>
          <w:szCs w:val="20"/>
        </w:rPr>
        <w:t>d</w:t>
      </w:r>
      <w:r>
        <w:rPr>
          <w:sz w:val="20"/>
          <w:szCs w:val="20"/>
        </w:rPr>
        <w:t xml:space="preserve"> heeft </w:t>
      </w:r>
      <w:r w:rsidR="000B756C">
        <w:rPr>
          <w:sz w:val="20"/>
          <w:szCs w:val="20"/>
        </w:rPr>
        <w:t>i</w:t>
      </w:r>
      <w:r>
        <w:rPr>
          <w:sz w:val="20"/>
          <w:szCs w:val="20"/>
        </w:rPr>
        <w:t>n de wijkkrant van dec</w:t>
      </w:r>
      <w:r w:rsidR="000B756C">
        <w:rPr>
          <w:sz w:val="20"/>
          <w:szCs w:val="20"/>
        </w:rPr>
        <w:t>ember</w:t>
      </w:r>
      <w:r>
        <w:rPr>
          <w:sz w:val="20"/>
          <w:szCs w:val="20"/>
        </w:rPr>
        <w:t xml:space="preserve"> 2016 een artikel gepubliceerd over energietransitie in 2035. Maar nu blijkt dat we in 2021 al energie </w:t>
      </w:r>
      <w:r w:rsidR="000B756C">
        <w:rPr>
          <w:sz w:val="20"/>
          <w:szCs w:val="20"/>
        </w:rPr>
        <w:t>neutraal</w:t>
      </w:r>
      <w:r>
        <w:rPr>
          <w:sz w:val="20"/>
          <w:szCs w:val="20"/>
        </w:rPr>
        <w:t xml:space="preserve"> moeten gaan. Er moet meer gedaan worden op dit thema anders komen we in de problemen. Regine benadrukt dat er verschillende visie</w:t>
      </w:r>
      <w:r w:rsidR="000B756C">
        <w:rPr>
          <w:sz w:val="20"/>
          <w:szCs w:val="20"/>
        </w:rPr>
        <w:t>s</w:t>
      </w:r>
      <w:r>
        <w:rPr>
          <w:sz w:val="20"/>
          <w:szCs w:val="20"/>
        </w:rPr>
        <w:t xml:space="preserve"> en belangen zijn waar rekening mee moet worden gehouden. </w:t>
      </w:r>
    </w:p>
    <w:p w14:paraId="4BF614F9" w14:textId="4B04F61F" w:rsidR="004861CB" w:rsidRDefault="000B756C" w:rsidP="004861CB">
      <w:pPr>
        <w:pStyle w:val="Lijstaline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De heer</w:t>
      </w:r>
      <w:r w:rsidR="004861CB">
        <w:rPr>
          <w:sz w:val="20"/>
          <w:szCs w:val="20"/>
        </w:rPr>
        <w:t xml:space="preserve"> Sto</w:t>
      </w:r>
      <w:r w:rsidR="000B2152">
        <w:rPr>
          <w:sz w:val="20"/>
          <w:szCs w:val="20"/>
        </w:rPr>
        <w:t>ffers</w:t>
      </w:r>
      <w:r>
        <w:rPr>
          <w:sz w:val="20"/>
          <w:szCs w:val="20"/>
        </w:rPr>
        <w:t xml:space="preserve"> vraagt h</w:t>
      </w:r>
      <w:r w:rsidR="004861CB">
        <w:rPr>
          <w:sz w:val="20"/>
          <w:szCs w:val="20"/>
        </w:rPr>
        <w:t xml:space="preserve">oe kunnen we dit een vervolg </w:t>
      </w:r>
      <w:r>
        <w:rPr>
          <w:sz w:val="20"/>
          <w:szCs w:val="20"/>
        </w:rPr>
        <w:t xml:space="preserve">kunnen </w:t>
      </w:r>
      <w:r w:rsidR="004861CB">
        <w:rPr>
          <w:sz w:val="20"/>
          <w:szCs w:val="20"/>
        </w:rPr>
        <w:t xml:space="preserve">geven? Er zal dan een werkgroep moeten worden samengesteld. </w:t>
      </w:r>
    </w:p>
    <w:p w14:paraId="3A8F606F" w14:textId="77777777" w:rsidR="0026166C" w:rsidRDefault="008C4E4F" w:rsidP="00E71FF5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Inspraak- en bezwaarprocedures en overleg met de gemeente ivm belangenberhartiging</w:t>
      </w:r>
    </w:p>
    <w:p w14:paraId="29736335" w14:textId="77777777" w:rsidR="00E71FF5" w:rsidRPr="003F3996" w:rsidRDefault="00E81193" w:rsidP="00E81193">
      <w:pPr>
        <w:rPr>
          <w:sz w:val="20"/>
          <w:szCs w:val="20"/>
          <w:u w:val="single"/>
        </w:rPr>
      </w:pPr>
      <w:r w:rsidRPr="003F3996">
        <w:rPr>
          <w:sz w:val="20"/>
          <w:szCs w:val="20"/>
          <w:u w:val="single"/>
        </w:rPr>
        <w:t xml:space="preserve">Sociale activiteiten </w:t>
      </w:r>
    </w:p>
    <w:p w14:paraId="4AB1BCC6" w14:textId="77777777" w:rsidR="008C4E4F" w:rsidRDefault="008C4E4F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Verkiezingsdebat</w:t>
      </w:r>
    </w:p>
    <w:p w14:paraId="1FA3CD93" w14:textId="77777777" w:rsidR="00E71FF5" w:rsidRPr="003F3996" w:rsidRDefault="001B7706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Koningsdag</w:t>
      </w:r>
    </w:p>
    <w:p w14:paraId="6A124B7A" w14:textId="77777777" w:rsidR="007C3C72" w:rsidRDefault="00E81193" w:rsidP="007C1830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3F3996">
        <w:rPr>
          <w:sz w:val="20"/>
          <w:szCs w:val="20"/>
        </w:rPr>
        <w:t xml:space="preserve">De Dodenherdenking vindt plaats op 4 mei. </w:t>
      </w:r>
    </w:p>
    <w:p w14:paraId="5AE687AC" w14:textId="77777777" w:rsidR="00E71FF5" w:rsidRDefault="00E71FF5" w:rsidP="007C1830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3F3996">
        <w:rPr>
          <w:sz w:val="20"/>
          <w:szCs w:val="20"/>
        </w:rPr>
        <w:t>Sport- en Kinder-activiteit</w:t>
      </w:r>
      <w:r w:rsidR="001B7706">
        <w:rPr>
          <w:sz w:val="20"/>
          <w:szCs w:val="20"/>
        </w:rPr>
        <w:t>: buitenspeeldag en voetbaltoernooi</w:t>
      </w:r>
    </w:p>
    <w:p w14:paraId="58EFB117" w14:textId="77777777" w:rsidR="00E71FF5" w:rsidRPr="003F3996" w:rsidRDefault="00E81193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3F3996">
        <w:rPr>
          <w:sz w:val="20"/>
          <w:szCs w:val="20"/>
        </w:rPr>
        <w:t>Kerst</w:t>
      </w:r>
      <w:r w:rsidR="008C4E4F">
        <w:rPr>
          <w:sz w:val="20"/>
          <w:szCs w:val="20"/>
        </w:rPr>
        <w:t>borrel</w:t>
      </w:r>
      <w:r w:rsidRPr="003F3996">
        <w:rPr>
          <w:sz w:val="20"/>
          <w:szCs w:val="20"/>
        </w:rPr>
        <w:t xml:space="preserve">. </w:t>
      </w:r>
    </w:p>
    <w:p w14:paraId="7E69B6DD" w14:textId="77777777" w:rsidR="00E71FF5" w:rsidRPr="003F3996" w:rsidRDefault="00E71FF5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3F3996">
        <w:rPr>
          <w:sz w:val="20"/>
          <w:szCs w:val="20"/>
        </w:rPr>
        <w:t>Uitleen materialen.</w:t>
      </w:r>
    </w:p>
    <w:p w14:paraId="389931A0" w14:textId="77777777" w:rsidR="00E71FF5" w:rsidRDefault="00E71FF5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3F3996">
        <w:rPr>
          <w:sz w:val="20"/>
          <w:szCs w:val="20"/>
        </w:rPr>
        <w:t>Samenwerking met Ouderencontact Profburgwijk</w:t>
      </w:r>
    </w:p>
    <w:p w14:paraId="68118BFB" w14:textId="77777777" w:rsidR="008C4E4F" w:rsidRDefault="008C4E4F" w:rsidP="004845B5">
      <w:pPr>
        <w:pStyle w:val="Lijstaline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Voorbereidingen 25-jarig jubileum Wijkvereniging 2019</w:t>
      </w:r>
    </w:p>
    <w:p w14:paraId="0434199E" w14:textId="6696C626" w:rsidR="00572EB0" w:rsidRPr="00572EB0" w:rsidRDefault="00572EB0" w:rsidP="00572EB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Vraag: hebben we contact met Social Sofa? Antwoord: ja, </w:t>
      </w:r>
      <w:r w:rsidR="000B756C">
        <w:rPr>
          <w:sz w:val="20"/>
          <w:szCs w:val="20"/>
        </w:rPr>
        <w:t xml:space="preserve">dat </w:t>
      </w:r>
      <w:r>
        <w:rPr>
          <w:sz w:val="20"/>
          <w:szCs w:val="20"/>
        </w:rPr>
        <w:t>wordt financieel gesteund en er komt een artikel in de nieuwe wijkkrant.</w:t>
      </w:r>
    </w:p>
    <w:p w14:paraId="5DC7786C" w14:textId="77777777" w:rsidR="00E71FF5" w:rsidRPr="003F3996" w:rsidRDefault="00E71FF5" w:rsidP="00E71FF5">
      <w:pPr>
        <w:rPr>
          <w:sz w:val="20"/>
          <w:szCs w:val="20"/>
          <w:u w:val="single"/>
        </w:rPr>
      </w:pPr>
      <w:r w:rsidRPr="003F3996">
        <w:rPr>
          <w:sz w:val="20"/>
          <w:szCs w:val="20"/>
          <w:u w:val="single"/>
        </w:rPr>
        <w:t>Organisatie en communicatie</w:t>
      </w:r>
    </w:p>
    <w:p w14:paraId="48639FA6" w14:textId="77777777" w:rsidR="008C4E4F" w:rsidRDefault="008C4E4F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Vernieuwing Wijkkrant</w:t>
      </w:r>
    </w:p>
    <w:p w14:paraId="30F08A08" w14:textId="77777777" w:rsidR="008C4E4F" w:rsidRDefault="008C4E4F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Beheer website</w:t>
      </w:r>
    </w:p>
    <w:p w14:paraId="16EC2FDF" w14:textId="77777777" w:rsidR="00E71FF5" w:rsidRPr="003F3996" w:rsidRDefault="00E71FF5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3F3996">
        <w:rPr>
          <w:sz w:val="20"/>
          <w:szCs w:val="20"/>
        </w:rPr>
        <w:t>Enthousiasmeren van wijkbewoners om actief te worden in de wijk</w:t>
      </w:r>
      <w:r w:rsidR="001B7706">
        <w:rPr>
          <w:sz w:val="20"/>
          <w:szCs w:val="20"/>
        </w:rPr>
        <w:t xml:space="preserve"> en bij te dragen aan activiteiten in de wijk</w:t>
      </w:r>
    </w:p>
    <w:p w14:paraId="7DF5451D" w14:textId="77777777" w:rsidR="00E71FF5" w:rsidRPr="003F3996" w:rsidRDefault="00E71FF5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3F3996">
        <w:rPr>
          <w:sz w:val="20"/>
          <w:szCs w:val="20"/>
        </w:rPr>
        <w:t>Werkgroepen en comités</w:t>
      </w:r>
      <w:r w:rsidR="001B7706">
        <w:rPr>
          <w:sz w:val="20"/>
          <w:szCs w:val="20"/>
        </w:rPr>
        <w:t>: de capaciteit van de vereniging vergroten door voor activiteiten of deelonderwerpen samen te werken met werkgroepen en comités van wijkbewoners</w:t>
      </w:r>
    </w:p>
    <w:p w14:paraId="45697833" w14:textId="77777777" w:rsidR="00E71FF5" w:rsidRDefault="00E71FF5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3F3996">
        <w:rPr>
          <w:sz w:val="20"/>
          <w:szCs w:val="20"/>
        </w:rPr>
        <w:t xml:space="preserve">Onderhouden communicatie </w:t>
      </w:r>
      <w:r w:rsidR="001B7706">
        <w:rPr>
          <w:sz w:val="20"/>
          <w:szCs w:val="20"/>
        </w:rPr>
        <w:t>met</w:t>
      </w:r>
      <w:r w:rsidRPr="003F3996">
        <w:rPr>
          <w:sz w:val="20"/>
          <w:szCs w:val="20"/>
        </w:rPr>
        <w:t xml:space="preserve"> de wijk</w:t>
      </w:r>
    </w:p>
    <w:p w14:paraId="7A35105E" w14:textId="77777777" w:rsidR="001B7706" w:rsidRPr="003F3996" w:rsidRDefault="001B7706" w:rsidP="004845B5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Digitale </w:t>
      </w:r>
      <w:r w:rsidR="008C4E4F">
        <w:rPr>
          <w:sz w:val="20"/>
          <w:szCs w:val="20"/>
        </w:rPr>
        <w:t>Wijk Update</w:t>
      </w:r>
    </w:p>
    <w:p w14:paraId="60C1F02A" w14:textId="77777777" w:rsidR="001B7706" w:rsidRDefault="00E71FF5" w:rsidP="00704FA9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4D2205">
        <w:rPr>
          <w:sz w:val="20"/>
          <w:szCs w:val="20"/>
        </w:rPr>
        <w:t>Onderhouden contacten met de pol</w:t>
      </w:r>
      <w:r w:rsidR="008C4E4F">
        <w:rPr>
          <w:sz w:val="20"/>
          <w:szCs w:val="20"/>
        </w:rPr>
        <w:t>itiek en andere beleidsbepalers</w:t>
      </w:r>
    </w:p>
    <w:p w14:paraId="0B276B94" w14:textId="77777777" w:rsidR="008C4E4F" w:rsidRDefault="008C4E4F" w:rsidP="00704FA9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Review/update statuten</w:t>
      </w:r>
    </w:p>
    <w:p w14:paraId="0256CAF6" w14:textId="77777777" w:rsidR="004A2E47" w:rsidRPr="001B7706" w:rsidRDefault="00E81193" w:rsidP="001B7706">
      <w:pPr>
        <w:rPr>
          <w:sz w:val="20"/>
          <w:szCs w:val="20"/>
        </w:rPr>
      </w:pPr>
      <w:r w:rsidRPr="001B7706">
        <w:rPr>
          <w:sz w:val="20"/>
          <w:szCs w:val="20"/>
        </w:rPr>
        <w:t xml:space="preserve">Het Jaarplan is voldoende toegelicht. </w:t>
      </w:r>
      <w:r w:rsidR="007F0ED7" w:rsidRPr="001B7706">
        <w:rPr>
          <w:sz w:val="20"/>
          <w:szCs w:val="20"/>
        </w:rPr>
        <w:t>Geen verdere opmerkingen</w:t>
      </w:r>
    </w:p>
    <w:p w14:paraId="56B4E9B3" w14:textId="77777777" w:rsidR="00B92E2C" w:rsidRPr="008C4E4F" w:rsidRDefault="00B92E2C" w:rsidP="008C4E4F">
      <w:pPr>
        <w:rPr>
          <w:b/>
          <w:sz w:val="20"/>
          <w:szCs w:val="20"/>
        </w:rPr>
      </w:pPr>
    </w:p>
    <w:p w14:paraId="757669EB" w14:textId="77777777" w:rsidR="004A2E47" w:rsidRDefault="00E81193" w:rsidP="004A2E47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3F3996">
        <w:rPr>
          <w:b/>
          <w:sz w:val="20"/>
          <w:szCs w:val="20"/>
        </w:rPr>
        <w:t xml:space="preserve">Rondvraag en sluiting  </w:t>
      </w:r>
    </w:p>
    <w:p w14:paraId="54939233" w14:textId="42F1DF7F" w:rsidR="00180893" w:rsidRDefault="00180893" w:rsidP="00E81193">
      <w:pPr>
        <w:rPr>
          <w:sz w:val="20"/>
          <w:szCs w:val="20"/>
        </w:rPr>
      </w:pPr>
      <w:r>
        <w:rPr>
          <w:sz w:val="20"/>
          <w:szCs w:val="20"/>
        </w:rPr>
        <w:t xml:space="preserve">Mevrouw Jonk vraagt: Is er iets bekend bij ons over het plaatsen van de ondergrondse containers in de Melchior </w:t>
      </w:r>
      <w:proofErr w:type="spellStart"/>
      <w:r>
        <w:rPr>
          <w:sz w:val="20"/>
          <w:szCs w:val="20"/>
        </w:rPr>
        <w:t>Treublaan</w:t>
      </w:r>
      <w:proofErr w:type="spellEnd"/>
      <w:r w:rsidR="000B756C">
        <w:rPr>
          <w:sz w:val="20"/>
          <w:szCs w:val="20"/>
        </w:rPr>
        <w:t xml:space="preserve"> want er</w:t>
      </w:r>
      <w:r>
        <w:rPr>
          <w:sz w:val="20"/>
          <w:szCs w:val="20"/>
        </w:rPr>
        <w:t xml:space="preserve"> is</w:t>
      </w:r>
      <w:r w:rsidR="000B756C">
        <w:rPr>
          <w:sz w:val="20"/>
          <w:szCs w:val="20"/>
        </w:rPr>
        <w:t xml:space="preserve"> recentelijk</w:t>
      </w:r>
      <w:r>
        <w:rPr>
          <w:sz w:val="20"/>
          <w:szCs w:val="20"/>
        </w:rPr>
        <w:t xml:space="preserve"> bodemonderzoek gedaan. Astrid</w:t>
      </w:r>
      <w:r w:rsidR="000B756C">
        <w:rPr>
          <w:sz w:val="20"/>
          <w:szCs w:val="20"/>
        </w:rPr>
        <w:t xml:space="preserve"> van Eerden</w:t>
      </w:r>
      <w:r>
        <w:rPr>
          <w:sz w:val="20"/>
          <w:szCs w:val="20"/>
        </w:rPr>
        <w:t xml:space="preserve"> reageert: wellicht </w:t>
      </w:r>
      <w:r w:rsidR="000B756C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eerst onderzoek </w:t>
      </w:r>
      <w:r w:rsidR="000B756C">
        <w:rPr>
          <w:sz w:val="20"/>
          <w:szCs w:val="20"/>
        </w:rPr>
        <w:t xml:space="preserve">gedaan </w:t>
      </w:r>
      <w:r>
        <w:rPr>
          <w:sz w:val="20"/>
          <w:szCs w:val="20"/>
        </w:rPr>
        <w:t xml:space="preserve">en </w:t>
      </w:r>
      <w:r w:rsidR="000B756C">
        <w:rPr>
          <w:sz w:val="20"/>
          <w:szCs w:val="20"/>
        </w:rPr>
        <w:t xml:space="preserve">volgt er </w:t>
      </w:r>
      <w:r>
        <w:rPr>
          <w:sz w:val="20"/>
          <w:szCs w:val="20"/>
        </w:rPr>
        <w:t xml:space="preserve">daarna </w:t>
      </w:r>
      <w:r w:rsidR="000B756C">
        <w:rPr>
          <w:sz w:val="20"/>
          <w:szCs w:val="20"/>
        </w:rPr>
        <w:t xml:space="preserve">een </w:t>
      </w:r>
      <w:r>
        <w:rPr>
          <w:sz w:val="20"/>
          <w:szCs w:val="20"/>
        </w:rPr>
        <w:t>informatiebrie</w:t>
      </w:r>
      <w:r w:rsidR="000B756C">
        <w:rPr>
          <w:sz w:val="20"/>
          <w:szCs w:val="20"/>
        </w:rPr>
        <w:t>f</w:t>
      </w:r>
      <w:r>
        <w:rPr>
          <w:sz w:val="20"/>
          <w:szCs w:val="20"/>
        </w:rPr>
        <w:t>.</w:t>
      </w:r>
    </w:p>
    <w:p w14:paraId="3C5C866B" w14:textId="07BE22B0" w:rsidR="00180893" w:rsidRDefault="00180893" w:rsidP="00E81193">
      <w:pPr>
        <w:rPr>
          <w:sz w:val="20"/>
          <w:szCs w:val="20"/>
        </w:rPr>
      </w:pPr>
      <w:r>
        <w:rPr>
          <w:sz w:val="20"/>
          <w:szCs w:val="20"/>
        </w:rPr>
        <w:t xml:space="preserve">Het </w:t>
      </w:r>
      <w:r w:rsidR="000B756C">
        <w:rPr>
          <w:sz w:val="20"/>
          <w:szCs w:val="20"/>
        </w:rPr>
        <w:t>Motorhuis</w:t>
      </w:r>
      <w:r>
        <w:rPr>
          <w:sz w:val="20"/>
          <w:szCs w:val="20"/>
        </w:rPr>
        <w:t xml:space="preserve"> i</w:t>
      </w:r>
      <w:r w:rsidR="000B756C">
        <w:rPr>
          <w:sz w:val="20"/>
          <w:szCs w:val="20"/>
        </w:rPr>
        <w:t>s</w:t>
      </w:r>
      <w:r>
        <w:rPr>
          <w:sz w:val="20"/>
          <w:szCs w:val="20"/>
        </w:rPr>
        <w:t xml:space="preserve"> onteigend, wat komt daar? Daar komt een plein en dat is onderdeel van het </w:t>
      </w:r>
      <w:proofErr w:type="spellStart"/>
      <w:r w:rsidR="000B756C">
        <w:rPr>
          <w:sz w:val="20"/>
          <w:szCs w:val="20"/>
        </w:rPr>
        <w:t>Beta</w:t>
      </w:r>
      <w:r>
        <w:rPr>
          <w:sz w:val="20"/>
          <w:szCs w:val="20"/>
        </w:rPr>
        <w:t>plein</w:t>
      </w:r>
      <w:proofErr w:type="spellEnd"/>
      <w:r>
        <w:rPr>
          <w:sz w:val="20"/>
          <w:szCs w:val="20"/>
        </w:rPr>
        <w:t>.</w:t>
      </w:r>
    </w:p>
    <w:p w14:paraId="449D932F" w14:textId="77777777" w:rsidR="00180893" w:rsidRDefault="00180893" w:rsidP="00E81193">
      <w:pPr>
        <w:rPr>
          <w:sz w:val="20"/>
          <w:szCs w:val="20"/>
        </w:rPr>
      </w:pPr>
      <w:r>
        <w:rPr>
          <w:sz w:val="20"/>
          <w:szCs w:val="20"/>
        </w:rPr>
        <w:t>De fietsenstalling gaat weg bij station Lammenschans. Daar weten wij van, het is niet zo dat die al weg is.</w:t>
      </w:r>
    </w:p>
    <w:p w14:paraId="6C244385" w14:textId="71EE658E" w:rsidR="00180893" w:rsidRDefault="00180893" w:rsidP="00E81193">
      <w:pPr>
        <w:rPr>
          <w:sz w:val="20"/>
          <w:szCs w:val="20"/>
        </w:rPr>
      </w:pPr>
      <w:r>
        <w:rPr>
          <w:sz w:val="20"/>
          <w:szCs w:val="20"/>
        </w:rPr>
        <w:t>Winkels gaan weg uit de wijk. Nemen we ter kennisgeving aan. Het is wel jammer, maar</w:t>
      </w:r>
      <w:r w:rsidR="000B2152">
        <w:rPr>
          <w:sz w:val="20"/>
          <w:szCs w:val="20"/>
        </w:rPr>
        <w:t xml:space="preserve"> de primaire reden is dat deze winkels te weinig door de wijk worden bezocht</w:t>
      </w:r>
      <w:r>
        <w:rPr>
          <w:sz w:val="20"/>
          <w:szCs w:val="20"/>
        </w:rPr>
        <w:t xml:space="preserve">. </w:t>
      </w:r>
    </w:p>
    <w:p w14:paraId="66B23033" w14:textId="33DC2CC2" w:rsidR="00C51620" w:rsidRDefault="00C51620" w:rsidP="00E81193">
      <w:pPr>
        <w:rPr>
          <w:sz w:val="20"/>
          <w:szCs w:val="20"/>
        </w:rPr>
      </w:pPr>
      <w:r>
        <w:rPr>
          <w:sz w:val="20"/>
          <w:szCs w:val="20"/>
        </w:rPr>
        <w:t>Astrid</w:t>
      </w:r>
      <w:r w:rsidR="000B756C">
        <w:rPr>
          <w:sz w:val="20"/>
          <w:szCs w:val="20"/>
        </w:rPr>
        <w:t xml:space="preserve"> van Eerden</w:t>
      </w:r>
      <w:r>
        <w:rPr>
          <w:sz w:val="20"/>
          <w:szCs w:val="20"/>
        </w:rPr>
        <w:t xml:space="preserve"> vraagt nog even de aandacht: Regine </w:t>
      </w:r>
      <w:r w:rsidR="000B756C">
        <w:rPr>
          <w:sz w:val="20"/>
          <w:szCs w:val="20"/>
        </w:rPr>
        <w:t xml:space="preserve">Scholten </w:t>
      </w:r>
      <w:r>
        <w:rPr>
          <w:sz w:val="20"/>
          <w:szCs w:val="20"/>
        </w:rPr>
        <w:t xml:space="preserve">heeft </w:t>
      </w:r>
      <w:r w:rsidR="000B756C">
        <w:rPr>
          <w:sz w:val="20"/>
          <w:szCs w:val="20"/>
        </w:rPr>
        <w:t xml:space="preserve">als voorzitter het </w:t>
      </w:r>
      <w:r>
        <w:rPr>
          <w:sz w:val="20"/>
          <w:szCs w:val="20"/>
        </w:rPr>
        <w:t>5 ja</w:t>
      </w:r>
      <w:r w:rsidR="000B756C">
        <w:rPr>
          <w:sz w:val="20"/>
          <w:szCs w:val="20"/>
        </w:rPr>
        <w:t>rig</w:t>
      </w:r>
      <w:r>
        <w:rPr>
          <w:sz w:val="20"/>
          <w:szCs w:val="20"/>
        </w:rPr>
        <w:t xml:space="preserve"> jubileum gehaald. Ze geeft het voorzitterschap fantastisch invulling. Een bloemetje wordt uitgereikt. </w:t>
      </w:r>
    </w:p>
    <w:p w14:paraId="5CF00931" w14:textId="77777777" w:rsidR="00C51620" w:rsidRDefault="00C51620" w:rsidP="00E81193">
      <w:pPr>
        <w:rPr>
          <w:sz w:val="20"/>
          <w:szCs w:val="20"/>
        </w:rPr>
      </w:pPr>
      <w:r>
        <w:rPr>
          <w:sz w:val="20"/>
          <w:szCs w:val="20"/>
        </w:rPr>
        <w:t>De heer Barendrecht bedankt het bestuur.</w:t>
      </w:r>
    </w:p>
    <w:p w14:paraId="7F9D7AFB" w14:textId="77777777" w:rsidR="001B7706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>De Voorzitter sluit de vergadering om 2</w:t>
      </w:r>
      <w:r w:rsidR="00C51620">
        <w:rPr>
          <w:sz w:val="20"/>
          <w:szCs w:val="20"/>
        </w:rPr>
        <w:t>1</w:t>
      </w:r>
      <w:r w:rsidRPr="003F3996">
        <w:rPr>
          <w:sz w:val="20"/>
          <w:szCs w:val="20"/>
        </w:rPr>
        <w:t>.</w:t>
      </w:r>
      <w:r w:rsidR="00C51620">
        <w:rPr>
          <w:sz w:val="20"/>
          <w:szCs w:val="20"/>
        </w:rPr>
        <w:t>4</w:t>
      </w:r>
      <w:r w:rsidR="00D75176">
        <w:rPr>
          <w:sz w:val="20"/>
          <w:szCs w:val="20"/>
        </w:rPr>
        <w:t>5</w:t>
      </w:r>
      <w:r w:rsidRPr="003F3996">
        <w:rPr>
          <w:sz w:val="20"/>
          <w:szCs w:val="20"/>
        </w:rPr>
        <w:t xml:space="preserve"> uur. </w:t>
      </w:r>
    </w:p>
    <w:p w14:paraId="31199558" w14:textId="77777777" w:rsidR="003D12E7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 xml:space="preserve">De avond wordt beëindigd met een borrel.   </w:t>
      </w:r>
    </w:p>
    <w:p w14:paraId="7D5DC54B" w14:textId="632F854C" w:rsidR="003E2FFC" w:rsidRPr="003F3996" w:rsidRDefault="00E81193" w:rsidP="00E81193">
      <w:pPr>
        <w:rPr>
          <w:sz w:val="20"/>
          <w:szCs w:val="20"/>
        </w:rPr>
      </w:pPr>
      <w:r w:rsidRPr="003F3996">
        <w:rPr>
          <w:sz w:val="20"/>
          <w:szCs w:val="20"/>
        </w:rPr>
        <w:t xml:space="preserve">* * * * *   </w:t>
      </w:r>
    </w:p>
    <w:sectPr w:rsidR="003E2FFC" w:rsidRPr="003F3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52CF" w14:textId="77777777" w:rsidR="00AE27AA" w:rsidRDefault="00AE27AA" w:rsidP="00CC0E66">
      <w:pPr>
        <w:spacing w:after="0" w:line="240" w:lineRule="auto"/>
      </w:pPr>
      <w:r>
        <w:separator/>
      </w:r>
    </w:p>
  </w:endnote>
  <w:endnote w:type="continuationSeparator" w:id="0">
    <w:p w14:paraId="45177C24" w14:textId="77777777" w:rsidR="00AE27AA" w:rsidRDefault="00AE27AA" w:rsidP="00C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471121"/>
      <w:docPartObj>
        <w:docPartGallery w:val="Page Numbers (Bottom of Page)"/>
        <w:docPartUnique/>
      </w:docPartObj>
    </w:sdtPr>
    <w:sdtEndPr/>
    <w:sdtContent>
      <w:p w14:paraId="3FFB2B4D" w14:textId="7168BEDA" w:rsidR="00CC0E66" w:rsidRDefault="00CC0E6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4C">
          <w:rPr>
            <w:noProof/>
          </w:rPr>
          <w:t>5</w:t>
        </w:r>
        <w:r>
          <w:fldChar w:fldCharType="end"/>
        </w:r>
      </w:p>
    </w:sdtContent>
  </w:sdt>
  <w:p w14:paraId="21B90A9B" w14:textId="77777777" w:rsidR="00CC0E66" w:rsidRDefault="00CC0E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6D891" w14:textId="77777777" w:rsidR="00AE27AA" w:rsidRDefault="00AE27AA" w:rsidP="00CC0E66">
      <w:pPr>
        <w:spacing w:after="0" w:line="240" w:lineRule="auto"/>
      </w:pPr>
      <w:r>
        <w:separator/>
      </w:r>
    </w:p>
  </w:footnote>
  <w:footnote w:type="continuationSeparator" w:id="0">
    <w:p w14:paraId="53EC2326" w14:textId="77777777" w:rsidR="00AE27AA" w:rsidRDefault="00AE27AA" w:rsidP="00CC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5C1"/>
    <w:multiLevelType w:val="hybridMultilevel"/>
    <w:tmpl w:val="C5746CD0"/>
    <w:lvl w:ilvl="0" w:tplc="5B8EB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7D9"/>
    <w:multiLevelType w:val="hybridMultilevel"/>
    <w:tmpl w:val="92AC3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8EBA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D1466"/>
    <w:multiLevelType w:val="hybridMultilevel"/>
    <w:tmpl w:val="BF9EB9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D200A"/>
    <w:multiLevelType w:val="hybridMultilevel"/>
    <w:tmpl w:val="CB004F66"/>
    <w:lvl w:ilvl="0" w:tplc="5B8EBA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A7493"/>
    <w:multiLevelType w:val="hybridMultilevel"/>
    <w:tmpl w:val="DED41D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E624D"/>
    <w:multiLevelType w:val="hybridMultilevel"/>
    <w:tmpl w:val="88386B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9EC"/>
    <w:multiLevelType w:val="hybridMultilevel"/>
    <w:tmpl w:val="6BD8D758"/>
    <w:lvl w:ilvl="0" w:tplc="5B8EB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711A"/>
    <w:multiLevelType w:val="hybridMultilevel"/>
    <w:tmpl w:val="8F38BD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57C65"/>
    <w:multiLevelType w:val="hybridMultilevel"/>
    <w:tmpl w:val="FB3493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7F1C"/>
    <w:multiLevelType w:val="hybridMultilevel"/>
    <w:tmpl w:val="E2FA3726"/>
    <w:lvl w:ilvl="0" w:tplc="71CC4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93"/>
    <w:rsid w:val="0002252F"/>
    <w:rsid w:val="00030DFD"/>
    <w:rsid w:val="00036CAF"/>
    <w:rsid w:val="00063675"/>
    <w:rsid w:val="000715C0"/>
    <w:rsid w:val="00077874"/>
    <w:rsid w:val="000B2152"/>
    <w:rsid w:val="000B756C"/>
    <w:rsid w:val="000D023B"/>
    <w:rsid w:val="000D783A"/>
    <w:rsid w:val="000E02AD"/>
    <w:rsid w:val="00105389"/>
    <w:rsid w:val="00115F16"/>
    <w:rsid w:val="00131673"/>
    <w:rsid w:val="00167C18"/>
    <w:rsid w:val="00174300"/>
    <w:rsid w:val="00180893"/>
    <w:rsid w:val="00187A7C"/>
    <w:rsid w:val="001A6636"/>
    <w:rsid w:val="001B7706"/>
    <w:rsid w:val="001D014B"/>
    <w:rsid w:val="001D22F7"/>
    <w:rsid w:val="001E0E81"/>
    <w:rsid w:val="001F56CA"/>
    <w:rsid w:val="00215527"/>
    <w:rsid w:val="00226745"/>
    <w:rsid w:val="002525FF"/>
    <w:rsid w:val="00255594"/>
    <w:rsid w:val="0026166C"/>
    <w:rsid w:val="00276C51"/>
    <w:rsid w:val="002A1231"/>
    <w:rsid w:val="002D0468"/>
    <w:rsid w:val="002F44A7"/>
    <w:rsid w:val="00303047"/>
    <w:rsid w:val="0030538F"/>
    <w:rsid w:val="003223AB"/>
    <w:rsid w:val="00331770"/>
    <w:rsid w:val="00365DFF"/>
    <w:rsid w:val="003D12E7"/>
    <w:rsid w:val="003E11F0"/>
    <w:rsid w:val="003E2FFC"/>
    <w:rsid w:val="003F3996"/>
    <w:rsid w:val="00426653"/>
    <w:rsid w:val="004746A9"/>
    <w:rsid w:val="004845B5"/>
    <w:rsid w:val="00484B5A"/>
    <w:rsid w:val="004861CB"/>
    <w:rsid w:val="004A2E47"/>
    <w:rsid w:val="004B320B"/>
    <w:rsid w:val="004C4BC4"/>
    <w:rsid w:val="004D2205"/>
    <w:rsid w:val="004F13CA"/>
    <w:rsid w:val="004F204C"/>
    <w:rsid w:val="00541D03"/>
    <w:rsid w:val="005426BC"/>
    <w:rsid w:val="0057141E"/>
    <w:rsid w:val="00572EB0"/>
    <w:rsid w:val="00576D81"/>
    <w:rsid w:val="005A440D"/>
    <w:rsid w:val="005C0C69"/>
    <w:rsid w:val="005E049D"/>
    <w:rsid w:val="0062725B"/>
    <w:rsid w:val="00635A89"/>
    <w:rsid w:val="0066191D"/>
    <w:rsid w:val="00677564"/>
    <w:rsid w:val="00680A5F"/>
    <w:rsid w:val="0068110C"/>
    <w:rsid w:val="006A19BA"/>
    <w:rsid w:val="006A1C75"/>
    <w:rsid w:val="006E5DDA"/>
    <w:rsid w:val="00716250"/>
    <w:rsid w:val="0073520E"/>
    <w:rsid w:val="007665F4"/>
    <w:rsid w:val="007712C2"/>
    <w:rsid w:val="007C3C72"/>
    <w:rsid w:val="007C5A56"/>
    <w:rsid w:val="007D5586"/>
    <w:rsid w:val="007F0ED7"/>
    <w:rsid w:val="00800DAB"/>
    <w:rsid w:val="00803C3A"/>
    <w:rsid w:val="008122D7"/>
    <w:rsid w:val="00835F91"/>
    <w:rsid w:val="00864374"/>
    <w:rsid w:val="008A0F12"/>
    <w:rsid w:val="008B2632"/>
    <w:rsid w:val="008C2427"/>
    <w:rsid w:val="008C4E4F"/>
    <w:rsid w:val="008D6295"/>
    <w:rsid w:val="008E1F9A"/>
    <w:rsid w:val="009150BE"/>
    <w:rsid w:val="009205E6"/>
    <w:rsid w:val="00921DF6"/>
    <w:rsid w:val="0092249B"/>
    <w:rsid w:val="00927B9C"/>
    <w:rsid w:val="009348F0"/>
    <w:rsid w:val="00940CDD"/>
    <w:rsid w:val="009561CF"/>
    <w:rsid w:val="009A4EED"/>
    <w:rsid w:val="009A65CB"/>
    <w:rsid w:val="009C63BF"/>
    <w:rsid w:val="009E4E98"/>
    <w:rsid w:val="009F3FE8"/>
    <w:rsid w:val="00A50F75"/>
    <w:rsid w:val="00A60745"/>
    <w:rsid w:val="00A63D83"/>
    <w:rsid w:val="00A96DF8"/>
    <w:rsid w:val="00AE27AA"/>
    <w:rsid w:val="00B06AA3"/>
    <w:rsid w:val="00B27D53"/>
    <w:rsid w:val="00B27E06"/>
    <w:rsid w:val="00B4059F"/>
    <w:rsid w:val="00B44727"/>
    <w:rsid w:val="00B52669"/>
    <w:rsid w:val="00B76457"/>
    <w:rsid w:val="00B92E2C"/>
    <w:rsid w:val="00BA03E2"/>
    <w:rsid w:val="00BA2E0E"/>
    <w:rsid w:val="00BD61B2"/>
    <w:rsid w:val="00BE6C38"/>
    <w:rsid w:val="00C13E62"/>
    <w:rsid w:val="00C20C82"/>
    <w:rsid w:val="00C30076"/>
    <w:rsid w:val="00C51620"/>
    <w:rsid w:val="00C826F8"/>
    <w:rsid w:val="00CC0E66"/>
    <w:rsid w:val="00CD1B66"/>
    <w:rsid w:val="00CE3A55"/>
    <w:rsid w:val="00D240A6"/>
    <w:rsid w:val="00D34CC8"/>
    <w:rsid w:val="00D52232"/>
    <w:rsid w:val="00D75176"/>
    <w:rsid w:val="00D929E0"/>
    <w:rsid w:val="00D93691"/>
    <w:rsid w:val="00DC0D7C"/>
    <w:rsid w:val="00DD60A4"/>
    <w:rsid w:val="00E001E9"/>
    <w:rsid w:val="00E25CC8"/>
    <w:rsid w:val="00E5102F"/>
    <w:rsid w:val="00E71FF5"/>
    <w:rsid w:val="00E81193"/>
    <w:rsid w:val="00EF490E"/>
    <w:rsid w:val="00F05226"/>
    <w:rsid w:val="00F236FF"/>
    <w:rsid w:val="00F23F37"/>
    <w:rsid w:val="00F567F5"/>
    <w:rsid w:val="00F72CCF"/>
    <w:rsid w:val="00FB260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C8E4"/>
  <w15:chartTrackingRefBased/>
  <w15:docId w15:val="{6352A290-F382-4036-8194-83170B2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1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0E66"/>
  </w:style>
  <w:style w:type="paragraph" w:styleId="Voettekst">
    <w:name w:val="footer"/>
    <w:basedOn w:val="Standaard"/>
    <w:link w:val="VoettekstChar"/>
    <w:uiPriority w:val="99"/>
    <w:unhideWhenUsed/>
    <w:rsid w:val="00CC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83FF-EACD-4F6B-B038-793DA64E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jpimri</dc:creator>
  <cp:keywords/>
  <dc:description/>
  <cp:lastModifiedBy>Pijkeren, J.C. van</cp:lastModifiedBy>
  <cp:revision>5</cp:revision>
  <dcterms:created xsi:type="dcterms:W3CDTF">2019-02-20T07:43:00Z</dcterms:created>
  <dcterms:modified xsi:type="dcterms:W3CDTF">2019-02-21T06:34:00Z</dcterms:modified>
</cp:coreProperties>
</file>